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33" w:rsidRPr="00CE3017" w:rsidRDefault="00EE6D33" w:rsidP="00EE6D33">
      <w:pPr>
        <w:jc w:val="center"/>
        <w:rPr>
          <w:b/>
          <w:sz w:val="28"/>
        </w:rPr>
      </w:pPr>
      <w:r w:rsidRPr="00CE3017">
        <w:rPr>
          <w:b/>
          <w:sz w:val="28"/>
        </w:rPr>
        <w:t>Совет Кореновского городского поселения</w:t>
      </w:r>
    </w:p>
    <w:p w:rsidR="00EE6D33" w:rsidRPr="00CE3017" w:rsidRDefault="00EE6D33" w:rsidP="00EE6D33">
      <w:pPr>
        <w:jc w:val="center"/>
        <w:rPr>
          <w:b/>
          <w:sz w:val="28"/>
        </w:rPr>
      </w:pPr>
      <w:r w:rsidRPr="00CE3017">
        <w:rPr>
          <w:b/>
          <w:sz w:val="28"/>
        </w:rPr>
        <w:t>Кореновского района</w:t>
      </w:r>
    </w:p>
    <w:p w:rsidR="00EE6D33" w:rsidRPr="00CE3017" w:rsidRDefault="00EE6D33" w:rsidP="00EE6D33">
      <w:pPr>
        <w:jc w:val="center"/>
        <w:rPr>
          <w:b/>
          <w:sz w:val="28"/>
        </w:rPr>
      </w:pPr>
    </w:p>
    <w:p w:rsidR="00EE6D33" w:rsidRPr="00CE3017" w:rsidRDefault="00EE6D33" w:rsidP="00EE6D33">
      <w:pPr>
        <w:jc w:val="center"/>
        <w:rPr>
          <w:b/>
          <w:sz w:val="32"/>
          <w:szCs w:val="32"/>
        </w:rPr>
      </w:pPr>
      <w:r w:rsidRPr="00CE3017">
        <w:rPr>
          <w:b/>
          <w:sz w:val="32"/>
          <w:szCs w:val="32"/>
        </w:rPr>
        <w:t xml:space="preserve">ПРОЕКТ РЕШЕНИЯ </w:t>
      </w:r>
    </w:p>
    <w:p w:rsidR="00EE6D33" w:rsidRDefault="00EE6D33" w:rsidP="00EE6D33">
      <w:pPr>
        <w:jc w:val="both"/>
        <w:rPr>
          <w:sz w:val="28"/>
        </w:rPr>
      </w:pPr>
    </w:p>
    <w:p w:rsidR="00EE6D33" w:rsidRDefault="00EE6D33" w:rsidP="00EE6D33">
      <w:pPr>
        <w:jc w:val="both"/>
        <w:rPr>
          <w:sz w:val="28"/>
        </w:rPr>
      </w:pPr>
    </w:p>
    <w:p w:rsidR="00EE6D33" w:rsidRDefault="00EE6D33" w:rsidP="00EE6D33">
      <w:pPr>
        <w:jc w:val="both"/>
        <w:rPr>
          <w:sz w:val="28"/>
        </w:rPr>
      </w:pPr>
      <w:r>
        <w:rPr>
          <w:sz w:val="28"/>
        </w:rPr>
        <w:t>от ________________                                                                        № ___________</w:t>
      </w:r>
    </w:p>
    <w:p w:rsidR="00EE6D33" w:rsidRDefault="00EE6D33" w:rsidP="00EE6D33">
      <w:pPr>
        <w:jc w:val="center"/>
        <w:rPr>
          <w:sz w:val="22"/>
          <w:szCs w:val="22"/>
        </w:rPr>
      </w:pPr>
      <w:r>
        <w:rPr>
          <w:sz w:val="22"/>
          <w:szCs w:val="22"/>
        </w:rPr>
        <w:t>г. Кореновск</w:t>
      </w:r>
    </w:p>
    <w:p w:rsidR="00EE6D33" w:rsidRDefault="00EE6D33" w:rsidP="00EE6D33">
      <w:pPr>
        <w:jc w:val="center"/>
        <w:rPr>
          <w:sz w:val="22"/>
          <w:szCs w:val="22"/>
        </w:rPr>
      </w:pPr>
    </w:p>
    <w:p w:rsidR="00EE6D33" w:rsidRDefault="00EE6D33" w:rsidP="00EE6D33">
      <w:pPr>
        <w:jc w:val="center"/>
        <w:rPr>
          <w:sz w:val="22"/>
          <w:szCs w:val="22"/>
        </w:rPr>
      </w:pPr>
    </w:p>
    <w:p w:rsidR="00EE6D33" w:rsidRPr="00CE3017" w:rsidRDefault="00EE6D33" w:rsidP="00EE6D33">
      <w:pPr>
        <w:jc w:val="center"/>
        <w:rPr>
          <w:sz w:val="22"/>
          <w:szCs w:val="22"/>
        </w:rPr>
      </w:pPr>
    </w:p>
    <w:p w:rsidR="00EE6D33" w:rsidRPr="003B27AD" w:rsidRDefault="00EE6D33" w:rsidP="00EE6D33">
      <w:pPr>
        <w:pStyle w:val="a3"/>
        <w:spacing w:after="0"/>
        <w:jc w:val="center"/>
        <w:rPr>
          <w:b/>
          <w:color w:val="000000"/>
          <w:sz w:val="28"/>
          <w:szCs w:val="28"/>
        </w:rPr>
      </w:pPr>
      <w:r w:rsidRPr="003B27AD">
        <w:rPr>
          <w:b/>
          <w:sz w:val="28"/>
          <w:szCs w:val="28"/>
        </w:rPr>
        <w:t>О</w:t>
      </w:r>
      <w:r w:rsidRPr="003B27AD">
        <w:rPr>
          <w:b/>
          <w:bCs/>
          <w:sz w:val="28"/>
          <w:szCs w:val="28"/>
        </w:rPr>
        <w:t xml:space="preserve">б утверждении Положения </w:t>
      </w:r>
      <w:r>
        <w:rPr>
          <w:b/>
          <w:bCs/>
          <w:sz w:val="28"/>
          <w:szCs w:val="28"/>
        </w:rPr>
        <w:t>о</w:t>
      </w:r>
      <w:r w:rsidRPr="003B27AD">
        <w:rPr>
          <w:b/>
          <w:bCs/>
          <w:sz w:val="28"/>
          <w:szCs w:val="28"/>
        </w:rPr>
        <w:t xml:space="preserve"> </w:t>
      </w:r>
      <w:r w:rsidRPr="003B27AD">
        <w:rPr>
          <w:b/>
          <w:color w:val="000000"/>
          <w:sz w:val="28"/>
          <w:szCs w:val="28"/>
        </w:rPr>
        <w:t>порядке владения, пользования</w:t>
      </w:r>
    </w:p>
    <w:p w:rsidR="00EE6D33" w:rsidRPr="003B27AD" w:rsidRDefault="00EE6D33" w:rsidP="00EE6D33">
      <w:pPr>
        <w:pStyle w:val="a3"/>
        <w:spacing w:after="0"/>
        <w:jc w:val="center"/>
        <w:rPr>
          <w:b/>
          <w:color w:val="000000"/>
          <w:sz w:val="28"/>
          <w:szCs w:val="28"/>
        </w:rPr>
      </w:pPr>
      <w:r w:rsidRPr="003B27AD">
        <w:rPr>
          <w:b/>
          <w:color w:val="000000"/>
          <w:sz w:val="28"/>
          <w:szCs w:val="28"/>
        </w:rPr>
        <w:t xml:space="preserve"> и распоряжения муниципальным имуществом Кореновского </w:t>
      </w:r>
    </w:p>
    <w:p w:rsidR="00EE6D33" w:rsidRDefault="00EE6D33" w:rsidP="00EE6D33">
      <w:pPr>
        <w:pStyle w:val="a3"/>
        <w:spacing w:after="0"/>
        <w:jc w:val="center"/>
        <w:rPr>
          <w:b/>
          <w:sz w:val="28"/>
          <w:szCs w:val="28"/>
        </w:rPr>
      </w:pPr>
      <w:r w:rsidRPr="003B27AD">
        <w:rPr>
          <w:b/>
          <w:color w:val="000000"/>
          <w:sz w:val="28"/>
          <w:szCs w:val="28"/>
        </w:rPr>
        <w:t>городского поселения Кореновского района</w:t>
      </w:r>
    </w:p>
    <w:p w:rsidR="00EE6D33" w:rsidRDefault="00EE6D33" w:rsidP="00EE6D33">
      <w:pPr>
        <w:pStyle w:val="a3"/>
        <w:spacing w:after="0"/>
        <w:jc w:val="center"/>
        <w:rPr>
          <w:b/>
          <w:sz w:val="28"/>
          <w:szCs w:val="28"/>
        </w:rPr>
      </w:pPr>
    </w:p>
    <w:p w:rsidR="00EE6D33" w:rsidRPr="00CE3017" w:rsidRDefault="00EE6D33" w:rsidP="00EE6D33">
      <w:pPr>
        <w:pStyle w:val="a3"/>
        <w:spacing w:after="0"/>
        <w:jc w:val="center"/>
        <w:rPr>
          <w:b/>
          <w:sz w:val="28"/>
          <w:szCs w:val="28"/>
        </w:rPr>
      </w:pPr>
    </w:p>
    <w:p w:rsidR="00EE6D33" w:rsidRPr="003B27AD" w:rsidRDefault="00EE6D33" w:rsidP="00EE6D33">
      <w:pPr>
        <w:ind w:firstLine="851"/>
        <w:jc w:val="both"/>
        <w:rPr>
          <w:sz w:val="28"/>
          <w:szCs w:val="28"/>
        </w:rPr>
      </w:pPr>
      <w:proofErr w:type="gramStart"/>
      <w:r w:rsidRPr="003B27AD">
        <w:rPr>
          <w:color w:val="000000"/>
          <w:sz w:val="28"/>
          <w:szCs w:val="28"/>
        </w:rPr>
        <w:t xml:space="preserve">В соответствии с </w:t>
      </w:r>
      <w:r w:rsidRPr="003B27AD">
        <w:rPr>
          <w:sz w:val="28"/>
          <w:szCs w:val="28"/>
        </w:rPr>
        <w:t>Конституцией Российской Федерации, Гражданским Кодексом Российской Федерации, Федеральными законами от</w:t>
      </w:r>
      <w:r>
        <w:rPr>
          <w:sz w:val="28"/>
          <w:szCs w:val="28"/>
        </w:rPr>
        <w:t xml:space="preserve">                    </w:t>
      </w:r>
      <w:r w:rsidRPr="003B27AD">
        <w:rPr>
          <w:sz w:val="28"/>
          <w:szCs w:val="28"/>
        </w:rPr>
        <w:t xml:space="preserve">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от                  26 июля 2006 года № 135-ФЗ «О защите конкуренции», от 24 июля 2007 года        № 209-ФЗ «О развитии малого и среднего предпринимательства</w:t>
      </w:r>
      <w:proofErr w:type="gramEnd"/>
      <w:r w:rsidRPr="003B27AD">
        <w:rPr>
          <w:sz w:val="28"/>
          <w:szCs w:val="28"/>
        </w:rPr>
        <w:t xml:space="preserve"> в Российской Федерации»,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03 ноября 2006 года № 174-ФЗ «Об автономных учреждениях», от                          12 января 1996 года № 7-ФЗ «О некоммерческих организациях», Уставом Кореновского городского поселения Кореновского района</w:t>
      </w:r>
      <w:r>
        <w:rPr>
          <w:sz w:val="28"/>
          <w:szCs w:val="28"/>
        </w:rPr>
        <w:t xml:space="preserve"> </w:t>
      </w:r>
      <w:r w:rsidRPr="003B27AD">
        <w:rPr>
          <w:sz w:val="28"/>
          <w:szCs w:val="28"/>
        </w:rPr>
        <w:t xml:space="preserve">Совет                 Кореновского городского поселения Кореновского района </w:t>
      </w:r>
      <w:proofErr w:type="gramStart"/>
      <w:r w:rsidRPr="003B27AD">
        <w:rPr>
          <w:sz w:val="28"/>
          <w:szCs w:val="28"/>
        </w:rPr>
        <w:t>р</w:t>
      </w:r>
      <w:proofErr w:type="gramEnd"/>
      <w:r w:rsidRPr="003B27AD">
        <w:rPr>
          <w:sz w:val="28"/>
          <w:szCs w:val="28"/>
        </w:rPr>
        <w:t xml:space="preserve"> е ш и л:</w:t>
      </w:r>
    </w:p>
    <w:p w:rsidR="00EE6D33" w:rsidRDefault="00EE6D33" w:rsidP="00EE6D33">
      <w:pPr>
        <w:pStyle w:val="a3"/>
        <w:spacing w:after="0"/>
        <w:ind w:firstLine="851"/>
        <w:jc w:val="both"/>
        <w:rPr>
          <w:sz w:val="28"/>
          <w:szCs w:val="28"/>
        </w:rPr>
      </w:pPr>
      <w:r w:rsidRPr="003B27AD">
        <w:rPr>
          <w:sz w:val="28"/>
          <w:szCs w:val="28"/>
        </w:rPr>
        <w:t xml:space="preserve">1. </w:t>
      </w:r>
      <w:r w:rsidRPr="003B27AD">
        <w:rPr>
          <w:bCs/>
          <w:sz w:val="28"/>
          <w:szCs w:val="28"/>
        </w:rPr>
        <w:t>Утвердить Положени</w:t>
      </w:r>
      <w:r>
        <w:rPr>
          <w:bCs/>
          <w:sz w:val="28"/>
          <w:szCs w:val="28"/>
        </w:rPr>
        <w:t>е</w:t>
      </w:r>
      <w:r w:rsidRPr="003B27AD">
        <w:rPr>
          <w:bCs/>
          <w:sz w:val="28"/>
          <w:szCs w:val="28"/>
        </w:rPr>
        <w:t xml:space="preserve"> </w:t>
      </w:r>
      <w:r>
        <w:rPr>
          <w:bCs/>
          <w:sz w:val="28"/>
          <w:szCs w:val="28"/>
        </w:rPr>
        <w:t xml:space="preserve">о </w:t>
      </w:r>
      <w:r w:rsidRPr="003B27AD">
        <w:rPr>
          <w:color w:val="000000"/>
          <w:sz w:val="28"/>
          <w:szCs w:val="28"/>
        </w:rPr>
        <w:t>порядке владения, пользования</w:t>
      </w:r>
      <w:r>
        <w:rPr>
          <w:color w:val="000000"/>
          <w:sz w:val="28"/>
          <w:szCs w:val="28"/>
        </w:rPr>
        <w:t xml:space="preserve"> </w:t>
      </w:r>
      <w:r w:rsidRPr="003B27AD">
        <w:rPr>
          <w:color w:val="000000"/>
          <w:sz w:val="28"/>
          <w:szCs w:val="28"/>
        </w:rPr>
        <w:t>и распоряжения муниципальным имуществом Кореновского городского поселения Кореновского района</w:t>
      </w:r>
      <w:r>
        <w:rPr>
          <w:color w:val="000000"/>
          <w:sz w:val="28"/>
          <w:szCs w:val="28"/>
        </w:rPr>
        <w:t xml:space="preserve"> (прилагается)</w:t>
      </w:r>
      <w:r w:rsidRPr="003B27AD">
        <w:rPr>
          <w:sz w:val="28"/>
          <w:szCs w:val="28"/>
        </w:rPr>
        <w:t>.</w:t>
      </w:r>
    </w:p>
    <w:p w:rsidR="00EE6D33" w:rsidRPr="00226113" w:rsidRDefault="00EE6D33" w:rsidP="00EE6D33">
      <w:pPr>
        <w:ind w:firstLine="851"/>
        <w:jc w:val="both"/>
        <w:rPr>
          <w:sz w:val="28"/>
          <w:szCs w:val="28"/>
        </w:rPr>
      </w:pPr>
      <w:r>
        <w:rPr>
          <w:sz w:val="28"/>
          <w:szCs w:val="28"/>
        </w:rPr>
        <w:t xml:space="preserve">2. </w:t>
      </w:r>
      <w:r w:rsidRPr="00226113">
        <w:rPr>
          <w:color w:val="000000"/>
          <w:sz w:val="28"/>
          <w:szCs w:val="28"/>
        </w:rPr>
        <w:t xml:space="preserve">Признать утратившими силу решения Совета </w:t>
      </w:r>
      <w:r w:rsidRPr="00226113">
        <w:rPr>
          <w:sz w:val="28"/>
          <w:szCs w:val="28"/>
        </w:rPr>
        <w:t>Кореновского городского поселения Кореновского района:</w:t>
      </w:r>
    </w:p>
    <w:p w:rsidR="00EE6D33" w:rsidRDefault="00EE6D33" w:rsidP="00EE6D33">
      <w:pPr>
        <w:ind w:firstLine="851"/>
        <w:jc w:val="both"/>
        <w:rPr>
          <w:color w:val="000000"/>
          <w:sz w:val="28"/>
          <w:szCs w:val="28"/>
        </w:rPr>
      </w:pPr>
      <w:r w:rsidRPr="00226113">
        <w:rPr>
          <w:sz w:val="28"/>
          <w:szCs w:val="28"/>
        </w:rPr>
        <w:t xml:space="preserve">от </w:t>
      </w:r>
      <w:r>
        <w:rPr>
          <w:sz w:val="28"/>
          <w:szCs w:val="28"/>
        </w:rPr>
        <w:t>16 декабря 2010</w:t>
      </w:r>
      <w:r w:rsidRPr="00226113">
        <w:rPr>
          <w:sz w:val="28"/>
          <w:szCs w:val="28"/>
        </w:rPr>
        <w:t xml:space="preserve"> года № </w:t>
      </w:r>
      <w:r>
        <w:rPr>
          <w:sz w:val="28"/>
          <w:szCs w:val="28"/>
        </w:rPr>
        <w:t>143</w:t>
      </w:r>
      <w:r w:rsidRPr="00226113">
        <w:rPr>
          <w:sz w:val="28"/>
          <w:szCs w:val="28"/>
        </w:rPr>
        <w:t xml:space="preserve"> «Об утверждении Положения о порядке владения, пользования и распоряжения муниципальн</w:t>
      </w:r>
      <w:r>
        <w:rPr>
          <w:sz w:val="28"/>
          <w:szCs w:val="28"/>
        </w:rPr>
        <w:t>ым</w:t>
      </w:r>
      <w:r w:rsidRPr="00226113">
        <w:rPr>
          <w:sz w:val="28"/>
          <w:szCs w:val="28"/>
        </w:rPr>
        <w:t xml:space="preserve"> </w:t>
      </w:r>
      <w:r>
        <w:rPr>
          <w:sz w:val="28"/>
          <w:szCs w:val="28"/>
        </w:rPr>
        <w:t>имуществом</w:t>
      </w:r>
      <w:r w:rsidRPr="00226113">
        <w:rPr>
          <w:sz w:val="28"/>
          <w:szCs w:val="28"/>
        </w:rPr>
        <w:t xml:space="preserve"> </w:t>
      </w:r>
      <w:r w:rsidRPr="00226113">
        <w:rPr>
          <w:color w:val="000000"/>
          <w:sz w:val="28"/>
          <w:szCs w:val="28"/>
        </w:rPr>
        <w:t>Кореновского городского поселения Кореновского района»;</w:t>
      </w:r>
    </w:p>
    <w:p w:rsidR="00EE6D33" w:rsidRPr="00226113" w:rsidRDefault="00EE6D33" w:rsidP="00EE6D33">
      <w:pPr>
        <w:ind w:firstLine="851"/>
        <w:jc w:val="both"/>
        <w:rPr>
          <w:color w:val="000000"/>
          <w:sz w:val="28"/>
          <w:szCs w:val="28"/>
        </w:rPr>
      </w:pPr>
      <w:r w:rsidRPr="00226113">
        <w:rPr>
          <w:color w:val="000000"/>
          <w:sz w:val="28"/>
          <w:szCs w:val="28"/>
        </w:rPr>
        <w:t xml:space="preserve">от </w:t>
      </w:r>
      <w:r>
        <w:rPr>
          <w:color w:val="000000"/>
          <w:sz w:val="28"/>
          <w:szCs w:val="28"/>
        </w:rPr>
        <w:t>27 апреля</w:t>
      </w:r>
      <w:r w:rsidRPr="00226113">
        <w:rPr>
          <w:color w:val="000000"/>
          <w:sz w:val="28"/>
          <w:szCs w:val="28"/>
        </w:rPr>
        <w:t xml:space="preserve"> 20</w:t>
      </w:r>
      <w:r>
        <w:rPr>
          <w:color w:val="000000"/>
          <w:sz w:val="28"/>
          <w:szCs w:val="28"/>
        </w:rPr>
        <w:t>11</w:t>
      </w:r>
      <w:r w:rsidRPr="00226113">
        <w:rPr>
          <w:color w:val="000000"/>
          <w:sz w:val="28"/>
          <w:szCs w:val="28"/>
        </w:rPr>
        <w:t xml:space="preserve"> года № 1</w:t>
      </w:r>
      <w:r>
        <w:rPr>
          <w:color w:val="000000"/>
          <w:sz w:val="28"/>
          <w:szCs w:val="28"/>
        </w:rPr>
        <w:t>76</w:t>
      </w:r>
      <w:r w:rsidRPr="00226113">
        <w:rPr>
          <w:color w:val="000000"/>
          <w:sz w:val="28"/>
          <w:szCs w:val="28"/>
        </w:rPr>
        <w:t xml:space="preserve"> «О внесении изменений в решение Совета Кореновского го</w:t>
      </w:r>
      <w:r>
        <w:rPr>
          <w:color w:val="000000"/>
          <w:sz w:val="28"/>
          <w:szCs w:val="28"/>
        </w:rPr>
        <w:t xml:space="preserve">родского поселения Кореновского </w:t>
      </w:r>
      <w:r w:rsidRPr="00226113">
        <w:rPr>
          <w:color w:val="000000"/>
          <w:sz w:val="28"/>
          <w:szCs w:val="28"/>
        </w:rPr>
        <w:t xml:space="preserve">района от </w:t>
      </w:r>
      <w:r>
        <w:rPr>
          <w:color w:val="000000"/>
          <w:sz w:val="28"/>
          <w:szCs w:val="28"/>
        </w:rPr>
        <w:t xml:space="preserve">                             </w:t>
      </w:r>
      <w:r w:rsidRPr="00226113">
        <w:rPr>
          <w:color w:val="000000"/>
          <w:sz w:val="28"/>
          <w:szCs w:val="28"/>
        </w:rPr>
        <w:t>1</w:t>
      </w:r>
      <w:r>
        <w:rPr>
          <w:color w:val="000000"/>
          <w:sz w:val="28"/>
          <w:szCs w:val="28"/>
        </w:rPr>
        <w:t>6</w:t>
      </w:r>
      <w:r w:rsidRPr="00226113">
        <w:rPr>
          <w:color w:val="000000"/>
          <w:sz w:val="28"/>
          <w:szCs w:val="28"/>
        </w:rPr>
        <w:t xml:space="preserve"> </w:t>
      </w:r>
      <w:r>
        <w:rPr>
          <w:color w:val="000000"/>
          <w:sz w:val="28"/>
          <w:szCs w:val="28"/>
        </w:rPr>
        <w:t>декабря</w:t>
      </w:r>
      <w:r w:rsidRPr="00226113">
        <w:rPr>
          <w:color w:val="000000"/>
          <w:sz w:val="28"/>
          <w:szCs w:val="28"/>
        </w:rPr>
        <w:t xml:space="preserve"> 20</w:t>
      </w:r>
      <w:r>
        <w:rPr>
          <w:color w:val="000000"/>
          <w:sz w:val="28"/>
          <w:szCs w:val="28"/>
        </w:rPr>
        <w:t>10</w:t>
      </w:r>
      <w:r w:rsidRPr="00226113">
        <w:rPr>
          <w:color w:val="000000"/>
          <w:sz w:val="28"/>
          <w:szCs w:val="28"/>
        </w:rPr>
        <w:t xml:space="preserve"> года № </w:t>
      </w:r>
      <w:r>
        <w:rPr>
          <w:color w:val="000000"/>
          <w:sz w:val="28"/>
          <w:szCs w:val="28"/>
        </w:rPr>
        <w:t>143</w:t>
      </w:r>
      <w:r w:rsidRPr="00226113">
        <w:rPr>
          <w:color w:val="000000"/>
          <w:sz w:val="28"/>
          <w:szCs w:val="28"/>
        </w:rPr>
        <w:t xml:space="preserve"> «</w:t>
      </w:r>
      <w:r>
        <w:rPr>
          <w:color w:val="000000"/>
          <w:sz w:val="28"/>
          <w:szCs w:val="28"/>
        </w:rPr>
        <w:t>О</w:t>
      </w:r>
      <w:r w:rsidRPr="00226113">
        <w:rPr>
          <w:sz w:val="28"/>
          <w:szCs w:val="28"/>
        </w:rPr>
        <w:t xml:space="preserve"> порядке владения, пользования и распоряжения муниципальн</w:t>
      </w:r>
      <w:r>
        <w:rPr>
          <w:sz w:val="28"/>
          <w:szCs w:val="28"/>
        </w:rPr>
        <w:t>ым</w:t>
      </w:r>
      <w:r w:rsidRPr="00226113">
        <w:rPr>
          <w:sz w:val="28"/>
          <w:szCs w:val="28"/>
        </w:rPr>
        <w:t xml:space="preserve"> </w:t>
      </w:r>
      <w:r>
        <w:rPr>
          <w:sz w:val="28"/>
          <w:szCs w:val="28"/>
        </w:rPr>
        <w:t>имуществом</w:t>
      </w:r>
      <w:r w:rsidRPr="00226113">
        <w:rPr>
          <w:sz w:val="28"/>
          <w:szCs w:val="28"/>
        </w:rPr>
        <w:t xml:space="preserve"> </w:t>
      </w:r>
      <w:r w:rsidRPr="00226113">
        <w:rPr>
          <w:color w:val="000000"/>
          <w:sz w:val="28"/>
          <w:szCs w:val="28"/>
        </w:rPr>
        <w:t>Кореновского городского поселения Кореновского района</w:t>
      </w:r>
      <w:r>
        <w:rPr>
          <w:color w:val="000000"/>
          <w:sz w:val="28"/>
          <w:szCs w:val="28"/>
        </w:rPr>
        <w:t>»;</w:t>
      </w:r>
    </w:p>
    <w:p w:rsidR="00EE6D33" w:rsidRPr="00226113" w:rsidRDefault="00EE6D33" w:rsidP="00EE6D33">
      <w:pPr>
        <w:ind w:firstLine="851"/>
        <w:jc w:val="both"/>
        <w:rPr>
          <w:color w:val="000000"/>
          <w:sz w:val="28"/>
          <w:szCs w:val="28"/>
        </w:rPr>
      </w:pPr>
      <w:r w:rsidRPr="00226113">
        <w:rPr>
          <w:color w:val="000000"/>
          <w:sz w:val="28"/>
          <w:szCs w:val="28"/>
        </w:rPr>
        <w:lastRenderedPageBreak/>
        <w:t xml:space="preserve">от </w:t>
      </w:r>
      <w:r>
        <w:rPr>
          <w:color w:val="000000"/>
          <w:sz w:val="28"/>
          <w:szCs w:val="28"/>
        </w:rPr>
        <w:t>24 мая</w:t>
      </w:r>
      <w:r w:rsidRPr="00226113">
        <w:rPr>
          <w:color w:val="000000"/>
          <w:sz w:val="28"/>
          <w:szCs w:val="28"/>
        </w:rPr>
        <w:t xml:space="preserve"> 20</w:t>
      </w:r>
      <w:r>
        <w:rPr>
          <w:color w:val="000000"/>
          <w:sz w:val="28"/>
          <w:szCs w:val="28"/>
        </w:rPr>
        <w:t>12</w:t>
      </w:r>
      <w:r w:rsidRPr="00226113">
        <w:rPr>
          <w:color w:val="000000"/>
          <w:sz w:val="28"/>
          <w:szCs w:val="28"/>
        </w:rPr>
        <w:t xml:space="preserve"> года № </w:t>
      </w:r>
      <w:r>
        <w:rPr>
          <w:color w:val="000000"/>
          <w:sz w:val="28"/>
          <w:szCs w:val="28"/>
        </w:rPr>
        <w:t>263</w:t>
      </w:r>
      <w:r w:rsidRPr="00226113">
        <w:rPr>
          <w:color w:val="000000"/>
          <w:sz w:val="28"/>
          <w:szCs w:val="28"/>
        </w:rPr>
        <w:t xml:space="preserve"> «О внесении изменений в решение Совета Кореновского городского поселения Кореновского района от </w:t>
      </w:r>
      <w:r>
        <w:rPr>
          <w:color w:val="000000"/>
          <w:sz w:val="28"/>
          <w:szCs w:val="28"/>
        </w:rPr>
        <w:t xml:space="preserve">                             </w:t>
      </w:r>
      <w:r w:rsidRPr="00226113">
        <w:rPr>
          <w:color w:val="000000"/>
          <w:sz w:val="28"/>
          <w:szCs w:val="28"/>
        </w:rPr>
        <w:t>1</w:t>
      </w:r>
      <w:r>
        <w:rPr>
          <w:color w:val="000000"/>
          <w:sz w:val="28"/>
          <w:szCs w:val="28"/>
        </w:rPr>
        <w:t>6</w:t>
      </w:r>
      <w:r w:rsidRPr="00226113">
        <w:rPr>
          <w:color w:val="000000"/>
          <w:sz w:val="28"/>
          <w:szCs w:val="28"/>
        </w:rPr>
        <w:t xml:space="preserve"> </w:t>
      </w:r>
      <w:r>
        <w:rPr>
          <w:color w:val="000000"/>
          <w:sz w:val="28"/>
          <w:szCs w:val="28"/>
        </w:rPr>
        <w:t>декабря</w:t>
      </w:r>
      <w:r w:rsidRPr="00226113">
        <w:rPr>
          <w:color w:val="000000"/>
          <w:sz w:val="28"/>
          <w:szCs w:val="28"/>
        </w:rPr>
        <w:t xml:space="preserve"> 20</w:t>
      </w:r>
      <w:r>
        <w:rPr>
          <w:color w:val="000000"/>
          <w:sz w:val="28"/>
          <w:szCs w:val="28"/>
        </w:rPr>
        <w:t>10</w:t>
      </w:r>
      <w:r w:rsidRPr="00226113">
        <w:rPr>
          <w:color w:val="000000"/>
          <w:sz w:val="28"/>
          <w:szCs w:val="28"/>
        </w:rPr>
        <w:t xml:space="preserve"> года № </w:t>
      </w:r>
      <w:r>
        <w:rPr>
          <w:color w:val="000000"/>
          <w:sz w:val="28"/>
          <w:szCs w:val="28"/>
        </w:rPr>
        <w:t>143</w:t>
      </w:r>
      <w:r w:rsidRPr="00226113">
        <w:rPr>
          <w:color w:val="000000"/>
          <w:sz w:val="28"/>
          <w:szCs w:val="28"/>
        </w:rPr>
        <w:t xml:space="preserve"> «</w:t>
      </w:r>
      <w:r w:rsidRPr="00226113">
        <w:rPr>
          <w:sz w:val="28"/>
          <w:szCs w:val="28"/>
        </w:rPr>
        <w:t xml:space="preserve">Об утверждении Положения </w:t>
      </w:r>
      <w:r>
        <w:rPr>
          <w:sz w:val="28"/>
          <w:szCs w:val="28"/>
        </w:rPr>
        <w:t>о</w:t>
      </w:r>
      <w:r w:rsidRPr="00226113">
        <w:rPr>
          <w:sz w:val="28"/>
          <w:szCs w:val="28"/>
        </w:rPr>
        <w:t xml:space="preserve"> порядке владения, пользования и распоряжения муниципальн</w:t>
      </w:r>
      <w:r>
        <w:rPr>
          <w:sz w:val="28"/>
          <w:szCs w:val="28"/>
        </w:rPr>
        <w:t>ым</w:t>
      </w:r>
      <w:r w:rsidRPr="00226113">
        <w:rPr>
          <w:sz w:val="28"/>
          <w:szCs w:val="28"/>
        </w:rPr>
        <w:t xml:space="preserve"> </w:t>
      </w:r>
      <w:r>
        <w:rPr>
          <w:sz w:val="28"/>
          <w:szCs w:val="28"/>
        </w:rPr>
        <w:t>имуществом</w:t>
      </w:r>
      <w:r w:rsidRPr="00226113">
        <w:rPr>
          <w:sz w:val="28"/>
          <w:szCs w:val="28"/>
        </w:rPr>
        <w:t xml:space="preserve"> </w:t>
      </w:r>
      <w:r w:rsidRPr="00226113">
        <w:rPr>
          <w:color w:val="000000"/>
          <w:sz w:val="28"/>
          <w:szCs w:val="28"/>
        </w:rPr>
        <w:t>Кореновского городского поселения Кореновского района</w:t>
      </w:r>
      <w:r>
        <w:rPr>
          <w:color w:val="000000"/>
          <w:sz w:val="28"/>
          <w:szCs w:val="28"/>
        </w:rPr>
        <w:t>»;</w:t>
      </w:r>
    </w:p>
    <w:p w:rsidR="00EE6D33" w:rsidRDefault="00EE6D33" w:rsidP="00EE6D33">
      <w:pPr>
        <w:ind w:firstLine="851"/>
        <w:jc w:val="both"/>
        <w:rPr>
          <w:color w:val="000000"/>
          <w:sz w:val="28"/>
          <w:szCs w:val="28"/>
        </w:rPr>
      </w:pPr>
      <w:r w:rsidRPr="00226113">
        <w:rPr>
          <w:color w:val="000000"/>
          <w:sz w:val="28"/>
          <w:szCs w:val="28"/>
        </w:rPr>
        <w:t xml:space="preserve">от </w:t>
      </w:r>
      <w:r>
        <w:rPr>
          <w:color w:val="000000"/>
          <w:sz w:val="28"/>
          <w:szCs w:val="28"/>
        </w:rPr>
        <w:t>25 декабря</w:t>
      </w:r>
      <w:r w:rsidRPr="00226113">
        <w:rPr>
          <w:color w:val="000000"/>
          <w:sz w:val="28"/>
          <w:szCs w:val="28"/>
        </w:rPr>
        <w:t xml:space="preserve"> 20</w:t>
      </w:r>
      <w:r>
        <w:rPr>
          <w:color w:val="000000"/>
          <w:sz w:val="28"/>
          <w:szCs w:val="28"/>
        </w:rPr>
        <w:t>13</w:t>
      </w:r>
      <w:r w:rsidRPr="00226113">
        <w:rPr>
          <w:color w:val="000000"/>
          <w:sz w:val="28"/>
          <w:szCs w:val="28"/>
        </w:rPr>
        <w:t xml:space="preserve"> года № </w:t>
      </w:r>
      <w:r>
        <w:rPr>
          <w:color w:val="000000"/>
          <w:sz w:val="28"/>
          <w:szCs w:val="28"/>
        </w:rPr>
        <w:t>393</w:t>
      </w:r>
      <w:r w:rsidRPr="00226113">
        <w:rPr>
          <w:color w:val="000000"/>
          <w:sz w:val="28"/>
          <w:szCs w:val="28"/>
        </w:rPr>
        <w:t xml:space="preserve"> «О внесении изменений в решение Совета Кореновского городского поселения Кореновского района от </w:t>
      </w:r>
      <w:r>
        <w:rPr>
          <w:color w:val="000000"/>
          <w:sz w:val="28"/>
          <w:szCs w:val="28"/>
        </w:rPr>
        <w:t xml:space="preserve">                   </w:t>
      </w:r>
      <w:r w:rsidRPr="00226113">
        <w:rPr>
          <w:color w:val="000000"/>
          <w:sz w:val="28"/>
          <w:szCs w:val="28"/>
        </w:rPr>
        <w:t>1</w:t>
      </w:r>
      <w:r>
        <w:rPr>
          <w:color w:val="000000"/>
          <w:sz w:val="28"/>
          <w:szCs w:val="28"/>
        </w:rPr>
        <w:t>6</w:t>
      </w:r>
      <w:r w:rsidRPr="00226113">
        <w:rPr>
          <w:color w:val="000000"/>
          <w:sz w:val="28"/>
          <w:szCs w:val="28"/>
        </w:rPr>
        <w:t xml:space="preserve"> </w:t>
      </w:r>
      <w:r>
        <w:rPr>
          <w:color w:val="000000"/>
          <w:sz w:val="28"/>
          <w:szCs w:val="28"/>
        </w:rPr>
        <w:t>декабря</w:t>
      </w:r>
      <w:r w:rsidRPr="00226113">
        <w:rPr>
          <w:color w:val="000000"/>
          <w:sz w:val="28"/>
          <w:szCs w:val="28"/>
        </w:rPr>
        <w:t xml:space="preserve"> 20</w:t>
      </w:r>
      <w:r>
        <w:rPr>
          <w:color w:val="000000"/>
          <w:sz w:val="28"/>
          <w:szCs w:val="28"/>
        </w:rPr>
        <w:t>10</w:t>
      </w:r>
      <w:r w:rsidRPr="00226113">
        <w:rPr>
          <w:color w:val="000000"/>
          <w:sz w:val="28"/>
          <w:szCs w:val="28"/>
        </w:rPr>
        <w:t xml:space="preserve"> года № </w:t>
      </w:r>
      <w:r>
        <w:rPr>
          <w:color w:val="000000"/>
          <w:sz w:val="28"/>
          <w:szCs w:val="28"/>
        </w:rPr>
        <w:t>143</w:t>
      </w:r>
      <w:r w:rsidRPr="00226113">
        <w:rPr>
          <w:color w:val="000000"/>
          <w:sz w:val="28"/>
          <w:szCs w:val="28"/>
        </w:rPr>
        <w:t xml:space="preserve"> «</w:t>
      </w:r>
      <w:r>
        <w:rPr>
          <w:color w:val="000000"/>
          <w:sz w:val="28"/>
          <w:szCs w:val="28"/>
        </w:rPr>
        <w:t>Об утверждении положения «О</w:t>
      </w:r>
      <w:r w:rsidRPr="00226113">
        <w:rPr>
          <w:sz w:val="28"/>
          <w:szCs w:val="28"/>
        </w:rPr>
        <w:t xml:space="preserve"> порядке владения, пользования и распоряжения муниципальн</w:t>
      </w:r>
      <w:r>
        <w:rPr>
          <w:sz w:val="28"/>
          <w:szCs w:val="28"/>
        </w:rPr>
        <w:t>ым</w:t>
      </w:r>
      <w:r w:rsidRPr="00226113">
        <w:rPr>
          <w:sz w:val="28"/>
          <w:szCs w:val="28"/>
        </w:rPr>
        <w:t xml:space="preserve"> </w:t>
      </w:r>
      <w:r>
        <w:rPr>
          <w:sz w:val="28"/>
          <w:szCs w:val="28"/>
        </w:rPr>
        <w:t>имуществом</w:t>
      </w:r>
      <w:r w:rsidRPr="00226113">
        <w:rPr>
          <w:sz w:val="28"/>
          <w:szCs w:val="28"/>
        </w:rPr>
        <w:t xml:space="preserve"> </w:t>
      </w:r>
      <w:r w:rsidRPr="00226113">
        <w:rPr>
          <w:color w:val="000000"/>
          <w:sz w:val="28"/>
          <w:szCs w:val="28"/>
        </w:rPr>
        <w:t>Кореновского городского поселения Кореновского района</w:t>
      </w:r>
      <w:r>
        <w:rPr>
          <w:color w:val="000000"/>
          <w:sz w:val="28"/>
          <w:szCs w:val="28"/>
        </w:rPr>
        <w:t>».</w:t>
      </w:r>
    </w:p>
    <w:p w:rsidR="00EE6D33" w:rsidRPr="00226113" w:rsidRDefault="00EE6D33" w:rsidP="00EE6D33">
      <w:pPr>
        <w:ind w:firstLine="851"/>
        <w:jc w:val="both"/>
        <w:rPr>
          <w:color w:val="000000"/>
          <w:sz w:val="28"/>
          <w:szCs w:val="28"/>
        </w:rPr>
      </w:pPr>
      <w:r>
        <w:rPr>
          <w:color w:val="000000"/>
          <w:sz w:val="28"/>
          <w:szCs w:val="28"/>
        </w:rPr>
        <w:t>3.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w:t>
      </w:r>
    </w:p>
    <w:p w:rsidR="00EE6D33" w:rsidRPr="00142ACC" w:rsidRDefault="00EE6D33" w:rsidP="00EE6D33">
      <w:pPr>
        <w:pStyle w:val="a3"/>
        <w:spacing w:after="0"/>
        <w:ind w:firstLine="851"/>
        <w:jc w:val="both"/>
        <w:rPr>
          <w:sz w:val="28"/>
          <w:szCs w:val="28"/>
        </w:rPr>
      </w:pPr>
      <w:r>
        <w:rPr>
          <w:sz w:val="28"/>
          <w:szCs w:val="28"/>
        </w:rPr>
        <w:t>4</w:t>
      </w:r>
      <w:r w:rsidRPr="00142ACC">
        <w:rPr>
          <w:sz w:val="28"/>
          <w:szCs w:val="28"/>
        </w:rPr>
        <w:t xml:space="preserve">. </w:t>
      </w:r>
      <w:proofErr w:type="gramStart"/>
      <w:r w:rsidRPr="00142ACC">
        <w:rPr>
          <w:sz w:val="28"/>
          <w:szCs w:val="28"/>
        </w:rPr>
        <w:t>Контроль за</w:t>
      </w:r>
      <w:proofErr w:type="gramEnd"/>
      <w:r w:rsidRPr="00142ACC">
        <w:rPr>
          <w:sz w:val="28"/>
          <w:szCs w:val="28"/>
        </w:rPr>
        <w:t xml:space="preserve"> выполнением настоящего решения возложить </w:t>
      </w:r>
      <w:r>
        <w:rPr>
          <w:sz w:val="28"/>
          <w:szCs w:val="28"/>
        </w:rPr>
        <w:t xml:space="preserve">на постоянную </w:t>
      </w:r>
      <w:r w:rsidRPr="00142ACC">
        <w:rPr>
          <w:sz w:val="28"/>
          <w:szCs w:val="28"/>
        </w:rPr>
        <w:t>комиссию Совета Кореновского городского поселения Кореновского района</w:t>
      </w:r>
      <w:r>
        <w:rPr>
          <w:sz w:val="28"/>
          <w:szCs w:val="28"/>
        </w:rPr>
        <w:t xml:space="preserve"> по правопорядку и законности</w:t>
      </w:r>
      <w:r w:rsidRPr="00142ACC">
        <w:rPr>
          <w:sz w:val="28"/>
          <w:szCs w:val="28"/>
        </w:rPr>
        <w:t xml:space="preserve"> (</w:t>
      </w:r>
      <w:proofErr w:type="spellStart"/>
      <w:r>
        <w:rPr>
          <w:sz w:val="28"/>
          <w:szCs w:val="28"/>
        </w:rPr>
        <w:t>Сбитнев</w:t>
      </w:r>
      <w:proofErr w:type="spellEnd"/>
      <w:r w:rsidRPr="00142ACC">
        <w:rPr>
          <w:sz w:val="28"/>
          <w:szCs w:val="28"/>
        </w:rPr>
        <w:t xml:space="preserve">). </w:t>
      </w:r>
    </w:p>
    <w:p w:rsidR="00EE6D33" w:rsidRDefault="00EE6D33" w:rsidP="00EE6D33">
      <w:pPr>
        <w:pStyle w:val="a3"/>
        <w:spacing w:after="0"/>
        <w:ind w:firstLine="851"/>
        <w:jc w:val="both"/>
        <w:rPr>
          <w:sz w:val="28"/>
          <w:szCs w:val="28"/>
        </w:rPr>
      </w:pPr>
      <w:r>
        <w:rPr>
          <w:sz w:val="28"/>
          <w:szCs w:val="28"/>
        </w:rPr>
        <w:t>5</w:t>
      </w:r>
      <w:r w:rsidRPr="00142ACC">
        <w:rPr>
          <w:sz w:val="28"/>
          <w:szCs w:val="28"/>
        </w:rPr>
        <w:t xml:space="preserve">. </w:t>
      </w:r>
      <w:r>
        <w:rPr>
          <w:sz w:val="28"/>
          <w:szCs w:val="28"/>
        </w:rPr>
        <w:t>Настоящее р</w:t>
      </w:r>
      <w:r w:rsidRPr="00142ACC">
        <w:rPr>
          <w:sz w:val="28"/>
          <w:szCs w:val="28"/>
        </w:rPr>
        <w:t xml:space="preserve">ешение вступает в силу </w:t>
      </w:r>
      <w:r>
        <w:rPr>
          <w:sz w:val="28"/>
          <w:szCs w:val="28"/>
        </w:rPr>
        <w:t>после его официального опубликования</w:t>
      </w:r>
      <w:r w:rsidRPr="00142ACC">
        <w:rPr>
          <w:sz w:val="28"/>
          <w:szCs w:val="28"/>
        </w:rPr>
        <w:t>.</w:t>
      </w:r>
    </w:p>
    <w:p w:rsidR="00EE6D33" w:rsidRDefault="00EE6D33" w:rsidP="00EE6D33">
      <w:pPr>
        <w:pStyle w:val="a3"/>
        <w:spacing w:after="0"/>
        <w:ind w:firstLine="851"/>
        <w:jc w:val="both"/>
        <w:rPr>
          <w:sz w:val="28"/>
          <w:szCs w:val="28"/>
        </w:rPr>
      </w:pPr>
    </w:p>
    <w:p w:rsidR="00EE6D33" w:rsidRDefault="00EE6D33" w:rsidP="00EE6D33">
      <w:pPr>
        <w:pStyle w:val="a3"/>
        <w:spacing w:after="0"/>
        <w:ind w:firstLine="851"/>
        <w:jc w:val="both"/>
        <w:rPr>
          <w:sz w:val="28"/>
          <w:szCs w:val="28"/>
        </w:rPr>
      </w:pPr>
    </w:p>
    <w:p w:rsidR="00EE6D33" w:rsidRDefault="00EE6D33" w:rsidP="00EE6D33">
      <w:pPr>
        <w:pStyle w:val="a3"/>
        <w:spacing w:after="0"/>
        <w:ind w:firstLine="851"/>
        <w:jc w:val="both"/>
        <w:rPr>
          <w:sz w:val="28"/>
          <w:szCs w:val="28"/>
        </w:rPr>
      </w:pPr>
    </w:p>
    <w:tbl>
      <w:tblPr>
        <w:tblW w:w="0" w:type="auto"/>
        <w:tblInd w:w="108" w:type="dxa"/>
        <w:tblLook w:val="04A0" w:firstRow="1" w:lastRow="0" w:firstColumn="1" w:lastColumn="0" w:noHBand="0" w:noVBand="1"/>
      </w:tblPr>
      <w:tblGrid>
        <w:gridCol w:w="4819"/>
        <w:gridCol w:w="4927"/>
      </w:tblGrid>
      <w:tr w:rsidR="00EE6D33" w:rsidRPr="006A01A6" w:rsidTr="003665AD">
        <w:tc>
          <w:tcPr>
            <w:tcW w:w="4819" w:type="dxa"/>
            <w:shd w:val="clear" w:color="auto" w:fill="auto"/>
          </w:tcPr>
          <w:p w:rsidR="00EE6D33" w:rsidRPr="006A01A6" w:rsidRDefault="00EE6D33" w:rsidP="003665AD">
            <w:pPr>
              <w:jc w:val="both"/>
              <w:rPr>
                <w:sz w:val="28"/>
                <w:szCs w:val="28"/>
              </w:rPr>
            </w:pPr>
            <w:r>
              <w:rPr>
                <w:sz w:val="28"/>
                <w:szCs w:val="28"/>
              </w:rPr>
              <w:t>Глава</w:t>
            </w:r>
          </w:p>
          <w:p w:rsidR="00EE6D33" w:rsidRPr="006A01A6" w:rsidRDefault="00EE6D33" w:rsidP="003665AD">
            <w:pPr>
              <w:jc w:val="both"/>
              <w:rPr>
                <w:sz w:val="28"/>
                <w:szCs w:val="28"/>
              </w:rPr>
            </w:pPr>
            <w:r w:rsidRPr="006A01A6">
              <w:rPr>
                <w:sz w:val="28"/>
                <w:szCs w:val="28"/>
              </w:rPr>
              <w:t>Кореновского городского поселения</w:t>
            </w:r>
          </w:p>
          <w:p w:rsidR="00EE6D33" w:rsidRPr="006A01A6" w:rsidRDefault="00EE6D33" w:rsidP="003665AD">
            <w:pPr>
              <w:pStyle w:val="a3"/>
              <w:spacing w:after="0"/>
              <w:jc w:val="both"/>
              <w:rPr>
                <w:sz w:val="28"/>
                <w:szCs w:val="28"/>
              </w:rPr>
            </w:pPr>
            <w:r w:rsidRPr="006A01A6">
              <w:rPr>
                <w:sz w:val="28"/>
                <w:szCs w:val="28"/>
              </w:rPr>
              <w:t xml:space="preserve">Кореновского района   </w:t>
            </w:r>
          </w:p>
          <w:p w:rsidR="00EE6D33" w:rsidRPr="006A01A6" w:rsidRDefault="00EE6D33" w:rsidP="003665AD">
            <w:pPr>
              <w:pStyle w:val="a3"/>
              <w:spacing w:after="0"/>
              <w:jc w:val="both"/>
              <w:rPr>
                <w:sz w:val="28"/>
                <w:szCs w:val="28"/>
              </w:rPr>
            </w:pPr>
          </w:p>
          <w:p w:rsidR="00EE6D33" w:rsidRPr="006A01A6" w:rsidRDefault="00EE6D33" w:rsidP="003665AD">
            <w:pPr>
              <w:pStyle w:val="a3"/>
              <w:spacing w:after="0"/>
              <w:jc w:val="center"/>
              <w:rPr>
                <w:sz w:val="28"/>
                <w:szCs w:val="28"/>
              </w:rPr>
            </w:pPr>
            <w:r>
              <w:rPr>
                <w:sz w:val="28"/>
                <w:szCs w:val="28"/>
              </w:rPr>
              <w:t xml:space="preserve">                                       </w:t>
            </w:r>
            <w:r w:rsidRPr="006A01A6">
              <w:rPr>
                <w:sz w:val="28"/>
                <w:szCs w:val="28"/>
              </w:rPr>
              <w:t>Е.Н.Пергун</w:t>
            </w:r>
          </w:p>
        </w:tc>
        <w:tc>
          <w:tcPr>
            <w:tcW w:w="4927" w:type="dxa"/>
            <w:shd w:val="clear" w:color="auto" w:fill="auto"/>
          </w:tcPr>
          <w:p w:rsidR="00EE6D33" w:rsidRPr="006A01A6" w:rsidRDefault="00EE6D33" w:rsidP="003665AD">
            <w:pPr>
              <w:jc w:val="both"/>
              <w:rPr>
                <w:sz w:val="28"/>
                <w:szCs w:val="28"/>
              </w:rPr>
            </w:pPr>
            <w:r w:rsidRPr="006A01A6">
              <w:rPr>
                <w:sz w:val="28"/>
                <w:szCs w:val="28"/>
              </w:rPr>
              <w:t>Председатель Совета</w:t>
            </w:r>
          </w:p>
          <w:p w:rsidR="00EE6D33" w:rsidRPr="006A01A6" w:rsidRDefault="00EE6D33" w:rsidP="003665AD">
            <w:pPr>
              <w:jc w:val="both"/>
              <w:rPr>
                <w:sz w:val="28"/>
                <w:szCs w:val="28"/>
              </w:rPr>
            </w:pPr>
            <w:r w:rsidRPr="006A01A6">
              <w:rPr>
                <w:sz w:val="28"/>
                <w:szCs w:val="28"/>
              </w:rPr>
              <w:t>Кореновского городского поселения</w:t>
            </w:r>
          </w:p>
          <w:p w:rsidR="00EE6D33" w:rsidRPr="006A01A6" w:rsidRDefault="00EE6D33" w:rsidP="003665AD">
            <w:pPr>
              <w:pStyle w:val="a3"/>
              <w:spacing w:after="0"/>
              <w:jc w:val="both"/>
              <w:rPr>
                <w:sz w:val="28"/>
                <w:szCs w:val="28"/>
              </w:rPr>
            </w:pPr>
            <w:r w:rsidRPr="006A01A6">
              <w:rPr>
                <w:sz w:val="28"/>
                <w:szCs w:val="28"/>
              </w:rPr>
              <w:t xml:space="preserve">Кореновского района   </w:t>
            </w:r>
          </w:p>
          <w:p w:rsidR="00EE6D33" w:rsidRPr="006A01A6" w:rsidRDefault="00EE6D33" w:rsidP="003665AD">
            <w:pPr>
              <w:pStyle w:val="a3"/>
              <w:spacing w:after="0"/>
              <w:jc w:val="both"/>
              <w:rPr>
                <w:sz w:val="28"/>
                <w:szCs w:val="28"/>
              </w:rPr>
            </w:pPr>
          </w:p>
          <w:p w:rsidR="00EE6D33" w:rsidRPr="006A01A6" w:rsidRDefault="00EE6D33" w:rsidP="003665AD">
            <w:pPr>
              <w:pStyle w:val="a3"/>
              <w:spacing w:after="0"/>
              <w:jc w:val="center"/>
              <w:rPr>
                <w:sz w:val="28"/>
                <w:szCs w:val="28"/>
              </w:rPr>
            </w:pPr>
            <w:r>
              <w:rPr>
                <w:sz w:val="28"/>
                <w:szCs w:val="28"/>
              </w:rPr>
              <w:t xml:space="preserve">                                  </w:t>
            </w:r>
            <w:proofErr w:type="spellStart"/>
            <w:r w:rsidRPr="006A01A6">
              <w:rPr>
                <w:sz w:val="28"/>
                <w:szCs w:val="28"/>
              </w:rPr>
              <w:t>Е.Д.Деляниди</w:t>
            </w:r>
            <w:proofErr w:type="spellEnd"/>
          </w:p>
        </w:tc>
      </w:tr>
    </w:tbl>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p w:rsidR="00EE6D33" w:rsidRPr="00C042BB" w:rsidRDefault="00EE6D33" w:rsidP="00EE6D33">
      <w:pPr>
        <w:jc w:val="center"/>
        <w:rPr>
          <w:sz w:val="28"/>
          <w:szCs w:val="28"/>
        </w:rPr>
      </w:pPr>
    </w:p>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p w:rsidR="00EE6D33" w:rsidRDefault="00EE6D33" w:rsidP="00EE6D33">
      <w:pPr>
        <w:rPr>
          <w:sz w:val="28"/>
          <w:szCs w:val="28"/>
        </w:rPr>
      </w:pPr>
    </w:p>
    <w:tbl>
      <w:tblPr>
        <w:tblW w:w="0" w:type="auto"/>
        <w:tblLook w:val="04A0" w:firstRow="1" w:lastRow="0" w:firstColumn="1" w:lastColumn="0" w:noHBand="0" w:noVBand="1"/>
      </w:tblPr>
      <w:tblGrid>
        <w:gridCol w:w="3256"/>
        <w:gridCol w:w="1610"/>
        <w:gridCol w:w="4988"/>
      </w:tblGrid>
      <w:tr w:rsidR="00790EA1" w:rsidRPr="00790EA1" w:rsidTr="001C78A9">
        <w:tc>
          <w:tcPr>
            <w:tcW w:w="3396" w:type="dxa"/>
            <w:shd w:val="clear" w:color="auto" w:fill="auto"/>
          </w:tcPr>
          <w:p w:rsidR="00790EA1" w:rsidRPr="00790EA1" w:rsidRDefault="00790EA1" w:rsidP="00790EA1">
            <w:pPr>
              <w:widowControl w:val="0"/>
              <w:autoSpaceDE w:val="0"/>
              <w:rPr>
                <w:rFonts w:eastAsia="Times New Roman CYR"/>
                <w:sz w:val="28"/>
                <w:szCs w:val="28"/>
                <w:lang w:eastAsia="ru-RU" w:bidi="ru-RU"/>
              </w:rPr>
            </w:pPr>
          </w:p>
        </w:tc>
        <w:tc>
          <w:tcPr>
            <w:tcW w:w="1674" w:type="dxa"/>
            <w:shd w:val="clear" w:color="auto" w:fill="auto"/>
          </w:tcPr>
          <w:p w:rsidR="00790EA1" w:rsidRPr="00790EA1" w:rsidRDefault="00790EA1" w:rsidP="00790EA1">
            <w:pPr>
              <w:widowControl w:val="0"/>
              <w:autoSpaceDE w:val="0"/>
              <w:rPr>
                <w:rFonts w:eastAsia="Times New Roman CYR"/>
                <w:sz w:val="28"/>
                <w:szCs w:val="28"/>
                <w:lang w:eastAsia="ru-RU" w:bidi="ru-RU"/>
              </w:rPr>
            </w:pPr>
          </w:p>
        </w:tc>
        <w:tc>
          <w:tcPr>
            <w:tcW w:w="5118" w:type="dxa"/>
            <w:shd w:val="clear" w:color="auto" w:fill="auto"/>
          </w:tcPr>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ПРИЛОЖЕНИЕ</w:t>
            </w: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к проекту решения Совета</w:t>
            </w: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Кореновского городского поселения</w:t>
            </w: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Кореновского района</w:t>
            </w:r>
          </w:p>
          <w:p w:rsidR="00790EA1" w:rsidRPr="00790EA1" w:rsidRDefault="00790EA1" w:rsidP="00790EA1">
            <w:pPr>
              <w:widowControl w:val="0"/>
              <w:autoSpaceDE w:val="0"/>
              <w:jc w:val="center"/>
              <w:rPr>
                <w:rFonts w:eastAsia="Times New Roman CYR"/>
                <w:sz w:val="28"/>
                <w:szCs w:val="28"/>
                <w:lang w:eastAsia="ru-RU" w:bidi="ru-RU"/>
              </w:rPr>
            </w:pPr>
            <w:r w:rsidRPr="00790EA1">
              <w:rPr>
                <w:rFonts w:eastAsia="Times New Roman CYR"/>
                <w:color w:val="000000"/>
                <w:sz w:val="28"/>
                <w:szCs w:val="28"/>
                <w:lang w:eastAsia="ru-RU" w:bidi="ru-RU"/>
              </w:rPr>
              <w:t>от ____________ № ____</w:t>
            </w:r>
          </w:p>
        </w:tc>
      </w:tr>
    </w:tbl>
    <w:p w:rsidR="00790EA1" w:rsidRPr="00790EA1" w:rsidRDefault="00790EA1" w:rsidP="00790EA1">
      <w:pPr>
        <w:widowControl w:val="0"/>
        <w:autoSpaceDE w:val="0"/>
        <w:rPr>
          <w:rFonts w:eastAsia="Times New Roman CYR"/>
          <w:color w:val="000000"/>
          <w:sz w:val="28"/>
          <w:szCs w:val="28"/>
          <w:lang w:eastAsia="ru-RU" w:bidi="ru-RU"/>
        </w:rPr>
      </w:pPr>
      <w:r w:rsidRPr="00790EA1">
        <w:rPr>
          <w:rFonts w:eastAsia="Times New Roman CYR"/>
          <w:color w:val="000000"/>
          <w:sz w:val="28"/>
          <w:szCs w:val="28"/>
          <w:lang w:eastAsia="ru-RU" w:bidi="ru-RU"/>
        </w:rPr>
        <w:t xml:space="preserve"> </w:t>
      </w:r>
    </w:p>
    <w:p w:rsidR="00790EA1" w:rsidRPr="00790EA1" w:rsidRDefault="00790EA1" w:rsidP="00790EA1">
      <w:pPr>
        <w:widowControl w:val="0"/>
        <w:autoSpaceDE w:val="0"/>
        <w:rPr>
          <w:rFonts w:eastAsia="Times New Roman CYR"/>
          <w:color w:val="000000"/>
          <w:sz w:val="28"/>
          <w:szCs w:val="28"/>
          <w:lang w:eastAsia="ru-RU" w:bidi="ru-RU"/>
        </w:rPr>
      </w:pPr>
    </w:p>
    <w:p w:rsidR="00790EA1" w:rsidRPr="00790EA1" w:rsidRDefault="00790EA1" w:rsidP="00790EA1">
      <w:pPr>
        <w:widowControl w:val="0"/>
        <w:autoSpaceDE w:val="0"/>
        <w:jc w:val="center"/>
        <w:rPr>
          <w:rFonts w:eastAsia="Times New Roman CYR"/>
          <w:color w:val="000000"/>
          <w:sz w:val="28"/>
          <w:szCs w:val="28"/>
          <w:lang w:eastAsia="ru-RU" w:bidi="ru-RU"/>
        </w:rPr>
      </w:pP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ПОЛОЖЕНИЕ</w:t>
      </w: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 xml:space="preserve">о порядке владения, пользования и распоряжения </w:t>
      </w:r>
      <w:proofErr w:type="gramStart"/>
      <w:r w:rsidRPr="00790EA1">
        <w:rPr>
          <w:rFonts w:eastAsia="Times New Roman CYR"/>
          <w:color w:val="000000"/>
          <w:sz w:val="28"/>
          <w:szCs w:val="28"/>
          <w:lang w:eastAsia="ru-RU" w:bidi="ru-RU"/>
        </w:rPr>
        <w:t>муниципальным</w:t>
      </w:r>
      <w:proofErr w:type="gramEnd"/>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имуществом Кореновского городского поселения Кореновского района</w:t>
      </w:r>
    </w:p>
    <w:p w:rsidR="00790EA1" w:rsidRPr="00790EA1" w:rsidRDefault="00790EA1" w:rsidP="00790EA1">
      <w:pPr>
        <w:widowControl w:val="0"/>
        <w:autoSpaceDE w:val="0"/>
        <w:jc w:val="center"/>
        <w:rPr>
          <w:rFonts w:eastAsia="Times New Roman CYR"/>
          <w:color w:val="000000"/>
          <w:sz w:val="28"/>
          <w:szCs w:val="28"/>
          <w:lang w:eastAsia="ru-RU" w:bidi="ru-RU"/>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1.Общие положения</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 xml:space="preserve">1.1. </w:t>
      </w:r>
      <w:proofErr w:type="gramStart"/>
      <w:r w:rsidRPr="00790EA1">
        <w:rPr>
          <w:rFonts w:eastAsia="Times New Roman CYR"/>
          <w:sz w:val="28"/>
          <w:szCs w:val="28"/>
          <w:lang w:eastAsia="ru-RU" w:bidi="ru-RU"/>
        </w:rPr>
        <w:t xml:space="preserve">Положение </w:t>
      </w:r>
      <w:r w:rsidRPr="00790EA1">
        <w:rPr>
          <w:rFonts w:eastAsia="Times New Roman CYR"/>
          <w:color w:val="000000"/>
          <w:sz w:val="28"/>
          <w:szCs w:val="28"/>
          <w:lang w:eastAsia="ru-RU" w:bidi="ru-RU"/>
        </w:rPr>
        <w:t xml:space="preserve">о порядке владения, пользования и распоряжения муниципальным имуществом Кореновского городского поселения Кореновского района </w:t>
      </w:r>
      <w:r w:rsidRPr="00790EA1">
        <w:rPr>
          <w:rFonts w:eastAsia="Times New Roman CYR"/>
          <w:sz w:val="28"/>
          <w:szCs w:val="28"/>
          <w:lang w:eastAsia="ru-RU" w:bidi="ru-RU"/>
        </w:rPr>
        <w:t>разработано в соответствии с Конституцией Российской Федерации,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от                  26 июля 2006 года № 135-ФЗ</w:t>
      </w:r>
      <w:proofErr w:type="gramEnd"/>
      <w:r w:rsidRPr="00790EA1">
        <w:rPr>
          <w:rFonts w:eastAsia="Times New Roman CYR"/>
          <w:sz w:val="28"/>
          <w:szCs w:val="28"/>
          <w:lang w:eastAsia="ru-RU" w:bidi="ru-RU"/>
        </w:rPr>
        <w:t xml:space="preserve"> «</w:t>
      </w:r>
      <w:proofErr w:type="gramStart"/>
      <w:r w:rsidRPr="00790EA1">
        <w:rPr>
          <w:rFonts w:eastAsia="Times New Roman CYR"/>
          <w:sz w:val="28"/>
          <w:szCs w:val="28"/>
          <w:lang w:eastAsia="ru-RU" w:bidi="ru-RU"/>
        </w:rPr>
        <w:t>О защите конкуренции», от 24 июля 2007 года        № 209-ФЗ «О развитии малого и среднего предпринимательства в Российской Федерации»,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03 ноября</w:t>
      </w:r>
      <w:proofErr w:type="gramEnd"/>
      <w:r w:rsidRPr="00790EA1">
        <w:rPr>
          <w:rFonts w:eastAsia="Times New Roman CYR"/>
          <w:sz w:val="28"/>
          <w:szCs w:val="28"/>
          <w:lang w:eastAsia="ru-RU" w:bidi="ru-RU"/>
        </w:rPr>
        <w:t xml:space="preserve"> 2006 года № 174-ФЗ «Об автономных учреждениях», от                          12 января 1996 года № 7-ФЗ «О некоммерческих организациях», Уставом Кореновского городского поселения Кореновского района.  </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cs="Times New Roman CYR"/>
          <w:sz w:val="28"/>
          <w:szCs w:val="28"/>
          <w:lang w:eastAsia="ru-RU" w:bidi="ru-RU"/>
        </w:rPr>
        <w:t>1.2. Настоящее Положение устанавливает общие принципы владения, пользования и распоряжения имуществом, находящимся в муниципальной собственности Кореновского городского поселения Кореновского района.</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 xml:space="preserve">1.3. В собственности </w:t>
      </w:r>
      <w:r w:rsidRPr="00790EA1">
        <w:rPr>
          <w:rFonts w:eastAsia="Times New Roman CYR"/>
          <w:color w:val="000000"/>
          <w:sz w:val="28"/>
          <w:szCs w:val="28"/>
          <w:lang w:eastAsia="ru-RU" w:bidi="ru-RU"/>
        </w:rPr>
        <w:t>Кореновского городского поселения Кореновского района</w:t>
      </w:r>
      <w:r w:rsidRPr="00790EA1">
        <w:rPr>
          <w:rFonts w:eastAsia="Times New Roman CYR"/>
          <w:sz w:val="28"/>
          <w:szCs w:val="28"/>
          <w:lang w:eastAsia="ru-RU" w:bidi="ru-RU"/>
        </w:rPr>
        <w:t xml:space="preserve"> может находиться имущество, установленное частью 2 </w:t>
      </w:r>
      <w:hyperlink r:id="rId6" w:history="1">
        <w:r w:rsidRPr="00790EA1">
          <w:rPr>
            <w:rFonts w:eastAsia="Times New Roman CYR"/>
            <w:sz w:val="28"/>
            <w:szCs w:val="28"/>
            <w:lang w:eastAsia="ru-RU" w:bidi="ru-RU"/>
          </w:rPr>
          <w:t>статьи 50</w:t>
        </w:r>
      </w:hyperlink>
      <w:r w:rsidRPr="00790EA1">
        <w:rPr>
          <w:rFonts w:eastAsia="Times New Roman CYR"/>
          <w:sz w:val="28"/>
          <w:szCs w:val="28"/>
          <w:lang w:eastAsia="ru-RU" w:bidi="ru-RU"/>
        </w:rPr>
        <w:t xml:space="preserve"> Федерального закона от 6 октября 2003 года N 131-ФЗ "Об общих принципах организации местного самоуправления в Российской Федерации", а также иное имущество, необходимое для осуществления полномочий по решению вопросов местного значения поселения, предусмотренное действующим законодательством.</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Объекты муниципальной собственности учитываются в Реестре Кореновского городского поселения Кореновского района.</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cs="Times New Roman CYR"/>
          <w:sz w:val="28"/>
          <w:szCs w:val="28"/>
          <w:lang w:eastAsia="ru-RU" w:bidi="ru-RU"/>
        </w:rPr>
        <w:t xml:space="preserve">Ведение реестра муниципальной собственности Кореновского городского поселения Кореновского района осуществляет </w:t>
      </w:r>
      <w:r w:rsidRPr="00790EA1">
        <w:rPr>
          <w:rFonts w:eastAsia="Times New Roman CYR" w:cs="Times New Roman CYR"/>
          <w:color w:val="000000"/>
          <w:sz w:val="28"/>
          <w:szCs w:val="28"/>
          <w:lang w:eastAsia="ru-RU" w:bidi="ru-RU"/>
        </w:rPr>
        <w:t xml:space="preserve">отдел жилищно-коммунального хозяйства, благоустройства, земельных и имущественных отношений администрации Кореновского городского поселения Кореновского района (далее </w:t>
      </w:r>
      <w:r w:rsidRPr="00790EA1">
        <w:rPr>
          <w:rFonts w:cs="Times New Roman CYR"/>
          <w:color w:val="000000"/>
          <w:sz w:val="28"/>
          <w:szCs w:val="28"/>
          <w:lang w:eastAsia="ru-RU" w:bidi="ru-RU"/>
        </w:rPr>
        <w:t xml:space="preserve">– </w:t>
      </w:r>
      <w:r w:rsidRPr="00790EA1">
        <w:rPr>
          <w:rFonts w:eastAsia="Times New Roman CYR" w:cs="Times New Roman CYR"/>
          <w:color w:val="000000"/>
          <w:sz w:val="28"/>
          <w:szCs w:val="28"/>
          <w:lang w:eastAsia="ru-RU" w:bidi="ru-RU"/>
        </w:rPr>
        <w:t>Отдел)</w:t>
      </w:r>
      <w:r w:rsidRPr="00790EA1">
        <w:rPr>
          <w:rFonts w:eastAsia="Times New Roman CYR" w:cs="Times New Roman CYR"/>
          <w:sz w:val="28"/>
          <w:szCs w:val="28"/>
          <w:lang w:eastAsia="ru-RU" w:bidi="ru-RU"/>
        </w:rPr>
        <w:t>.</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 xml:space="preserve">1.4. Интересы собственника муниципального имущества представляет: администрация </w:t>
      </w:r>
      <w:r w:rsidRPr="00790EA1">
        <w:rPr>
          <w:rFonts w:eastAsia="Times New Roman CYR"/>
          <w:color w:val="000000"/>
          <w:sz w:val="28"/>
          <w:szCs w:val="28"/>
          <w:lang w:eastAsia="ru-RU" w:bidi="ru-RU"/>
        </w:rPr>
        <w:t>Кореновского городского поселения Кореновского района</w:t>
      </w:r>
      <w:r w:rsidRPr="00790EA1">
        <w:rPr>
          <w:rFonts w:eastAsia="Times New Roman CYR"/>
          <w:sz w:val="28"/>
          <w:szCs w:val="28"/>
          <w:lang w:eastAsia="ru-RU" w:bidi="ru-RU"/>
        </w:rPr>
        <w:t xml:space="preserve"> (далее - Администрация), действующая на основании Устава Кореновского городского поселения и настоящего Положения.</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lastRenderedPageBreak/>
        <w:t xml:space="preserve">Администрация согласовывает свои действия по </w:t>
      </w:r>
      <w:r w:rsidRPr="00790EA1">
        <w:rPr>
          <w:rFonts w:eastAsia="Times New Roman CYR"/>
          <w:color w:val="000000"/>
          <w:sz w:val="28"/>
          <w:szCs w:val="28"/>
          <w:lang w:eastAsia="ru-RU" w:bidi="ru-RU"/>
        </w:rPr>
        <w:t>распоряжению муниципальным имуществом</w:t>
      </w:r>
      <w:r w:rsidRPr="00790EA1">
        <w:rPr>
          <w:rFonts w:eastAsia="Times New Roman CYR"/>
          <w:sz w:val="28"/>
          <w:szCs w:val="28"/>
          <w:lang w:eastAsia="ru-RU" w:bidi="ru-RU"/>
        </w:rPr>
        <w:t xml:space="preserve"> с Советом Кореновского городского поселения Кореновского района (далее-Совет) в порядке, установленном настоящим Положением, и в соответствии с полномочиями Совета. </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cs="Times New Roman CYR"/>
          <w:sz w:val="28"/>
          <w:szCs w:val="28"/>
          <w:lang w:eastAsia="ru-RU" w:bidi="ru-RU"/>
        </w:rPr>
        <w:t>1.5. От имени собственника продавцом муниципальной собственности выступает Администрация Кореновского городского поселения Кореновского района.</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1.6.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в том числе находящиеся в муниципальной казне Кореновского городского поселения Кореновского района, и другие неналоговые доходы учитываются в доходах бюджета Кореновского городского поселения Кореновского района в полном объеме.</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cs="Times New Roman CYR"/>
          <w:sz w:val="28"/>
          <w:szCs w:val="28"/>
          <w:lang w:eastAsia="ru-RU" w:bidi="ru-RU"/>
        </w:rPr>
        <w:t>Доходы от использования объектов муниципальной собственности, находящихся в оперативном управлении муниципальных бюджетных учреждений и муниципальных автономных учреждений, поступают в самостоятельное распоряжение учреждений.</w:t>
      </w:r>
    </w:p>
    <w:p w:rsidR="00790EA1" w:rsidRPr="00790EA1" w:rsidRDefault="00790EA1" w:rsidP="00790EA1">
      <w:pPr>
        <w:widowControl w:val="0"/>
        <w:autoSpaceDE w:val="0"/>
        <w:ind w:firstLine="720"/>
        <w:jc w:val="both"/>
        <w:rPr>
          <w:sz w:val="28"/>
          <w:szCs w:val="28"/>
          <w:lang w:eastAsia="ru-RU"/>
        </w:rPr>
      </w:pPr>
      <w:r w:rsidRPr="00790EA1">
        <w:rPr>
          <w:sz w:val="28"/>
          <w:szCs w:val="28"/>
          <w:lang w:eastAsia="ru-RU"/>
        </w:rPr>
        <w:t>Часть прибыли от использования имущества, находящегося в хозяйственном ведении предприятия, поступает в бюджет Администрации.</w:t>
      </w:r>
    </w:p>
    <w:p w:rsidR="00790EA1" w:rsidRPr="00790EA1" w:rsidRDefault="00790EA1" w:rsidP="00790EA1">
      <w:pPr>
        <w:widowControl w:val="0"/>
        <w:autoSpaceDE w:val="0"/>
        <w:ind w:firstLine="720"/>
        <w:jc w:val="both"/>
        <w:rPr>
          <w:rFonts w:eastAsia="Times New Roman CYR" w:cs="Times New Roman CYR"/>
          <w:sz w:val="28"/>
          <w:szCs w:val="28"/>
          <w:lang w:eastAsia="ru-RU" w:bidi="ru-RU"/>
        </w:rPr>
      </w:pPr>
      <w:r w:rsidRPr="00790EA1">
        <w:rPr>
          <w:rFonts w:eastAsia="Times New Roman CYR" w:cs="Times New Roman CYR"/>
          <w:sz w:val="28"/>
          <w:szCs w:val="28"/>
          <w:lang w:eastAsia="ru-RU" w:bidi="ru-RU"/>
        </w:rPr>
        <w:t>1.7. Порядок планирования приватизации имущества, находящегося в собственности Кореновского городского поселения Кореновского района и принятие решений об условиях приватизации муниципального имущества определяется администрацией Кореновского городского поселения Кореновского района.</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cs="Times New Roman CYR"/>
          <w:sz w:val="28"/>
          <w:szCs w:val="28"/>
          <w:lang w:eastAsia="ru-RU" w:bidi="ru-RU"/>
        </w:rPr>
        <w:t xml:space="preserve">Прогнозный план (программа) приватизации муниципального имущества ежегодно утверждается решением Совета Кореновского городского поселения Кореновского района. </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 xml:space="preserve">1.8. </w:t>
      </w:r>
      <w:r w:rsidRPr="00790EA1">
        <w:rPr>
          <w:sz w:val="28"/>
          <w:szCs w:val="28"/>
          <w:lang w:eastAsia="ru-RU"/>
        </w:rPr>
        <w:t>Принятие решения о необходимости приобретения права собственности Кореновского городского поселения Кореновского района на бесхозяйное недвижимое имущество, а также подготовка документов, предусмотренных законодательством Российской Федерации для его постановки на учёт в органе, осуществляющем государственную регистрацию прав на недвижимое имущество, осуществляется Администрацией.</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sz w:val="28"/>
          <w:szCs w:val="28"/>
          <w:lang w:eastAsia="ru-RU"/>
        </w:rPr>
        <w:t>Приобретение выморочного имущества в виде находящегося на территории Кореновского городского поселения Кореновского района жилого помещения, переходящего в порядке наследования по закону в собственность Кореновского городского поселения Кореновского района, осуществляется Администрацией.</w:t>
      </w: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 xml:space="preserve">1.9. </w:t>
      </w:r>
      <w:bookmarkStart w:id="0" w:name="sub_108"/>
      <w:r w:rsidRPr="00790EA1">
        <w:rPr>
          <w:rFonts w:eastAsia="Times New Roman CYR"/>
          <w:sz w:val="28"/>
          <w:szCs w:val="28"/>
          <w:lang w:eastAsia="ru-RU" w:bidi="ru-RU"/>
        </w:rPr>
        <w:t>Администрация осуществляет контроль за рациональным и эффективным использованием объектов муниципальной собственности. Критерии оценки эффективности управления имуществом, находящимся в муниципальной собственности, утверждаются постановлением администрации.</w:t>
      </w:r>
    </w:p>
    <w:bookmarkEnd w:id="0"/>
    <w:p w:rsidR="00790EA1" w:rsidRPr="00790EA1" w:rsidRDefault="00790EA1" w:rsidP="00790EA1">
      <w:pPr>
        <w:suppressAutoHyphens w:val="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2. Порядок формирования и ведения реестра муниципальной собственности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 xml:space="preserve">2.1. Отдел организует работу по формированию и ведению Реестра муниципальной собственности Кореновского городского поселения Кореновского района (далее — Реестр). </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Ведение Реестра муниципальной собственности представляет собой действия по занесению в реестр объектов учета и сведений об объектах учета и их исключению из Реестра при изменении форм собственности или иных вещных прав на объекты учета либо в иных случаях, предусмотренных законодательством.</w:t>
      </w:r>
    </w:p>
    <w:p w:rsidR="00790EA1" w:rsidRPr="00790EA1" w:rsidRDefault="00790EA1" w:rsidP="00790EA1">
      <w:pPr>
        <w:suppressAutoHyphens w:val="0"/>
        <w:ind w:firstLine="720"/>
        <w:jc w:val="both"/>
        <w:rPr>
          <w:rFonts w:eastAsia="Calibri"/>
          <w:sz w:val="28"/>
          <w:szCs w:val="28"/>
          <w:lang w:eastAsia="en-US"/>
        </w:rPr>
      </w:pPr>
      <w:r w:rsidRPr="00790EA1">
        <w:rPr>
          <w:sz w:val="28"/>
          <w:szCs w:val="28"/>
          <w:lang w:eastAsia="en-US"/>
        </w:rPr>
        <w:t xml:space="preserve">Ведение реестра муниципального имущества осуществляется в </w:t>
      </w:r>
      <w:hyperlink r:id="rId7" w:history="1">
        <w:r w:rsidRPr="00790EA1">
          <w:rPr>
            <w:sz w:val="28"/>
            <w:szCs w:val="28"/>
            <w:lang w:eastAsia="en-US"/>
          </w:rPr>
          <w:t>порядке</w:t>
        </w:r>
      </w:hyperlink>
      <w:r w:rsidRPr="00790EA1">
        <w:rPr>
          <w:sz w:val="28"/>
          <w:szCs w:val="28"/>
          <w:lang w:eastAsia="en-US"/>
        </w:rPr>
        <w:t>, установленном уполномоченным Правительством Российской Федерации федеральным органом исполнительной власти.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Целью создания и ведения Реестра является обеспечение надежной основы для организации единой системы учета и эффективного управления объектами собственности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2.1.1. Реестр представляет собой информационную систему, включающую организационно упорядоченную совокупность документов, реализующих процессы учета имущества Кореновского городского поселения Кореновского района (объектов учета) и представления сведений о нем, с указанием индивидуальных особенностей.</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2.1.2.Учет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Объектами учета Реестра являются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Совета Кореновского городского поселения Кореновского района, а также особо ценное движимое имущество, закрепленное за автономными и бюджетными муниципальными учреждениями;</w:t>
      </w:r>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Pr="00790EA1">
        <w:rPr>
          <w:rFonts w:eastAsia="Calibri"/>
          <w:sz w:val="28"/>
          <w:szCs w:val="28"/>
          <w:lang w:eastAsia="en-US"/>
        </w:rPr>
        <w:t>Кореновскому</w:t>
      </w:r>
      <w:proofErr w:type="spellEnd"/>
      <w:r w:rsidRPr="00790EA1">
        <w:rPr>
          <w:rFonts w:eastAsia="Calibri"/>
          <w:sz w:val="28"/>
          <w:szCs w:val="28"/>
          <w:lang w:eastAsia="en-US"/>
        </w:rPr>
        <w:t xml:space="preserve"> городскому поселению Кореновского района, иные юридические лица, учредителем (участником) которых является </w:t>
      </w:r>
      <w:proofErr w:type="spellStart"/>
      <w:r w:rsidRPr="00790EA1">
        <w:rPr>
          <w:rFonts w:eastAsia="Calibri"/>
          <w:sz w:val="28"/>
          <w:szCs w:val="28"/>
          <w:lang w:eastAsia="en-US"/>
        </w:rPr>
        <w:t>Кореновское</w:t>
      </w:r>
      <w:proofErr w:type="spellEnd"/>
      <w:r w:rsidRPr="00790EA1">
        <w:rPr>
          <w:rFonts w:eastAsia="Calibri"/>
          <w:sz w:val="28"/>
          <w:szCs w:val="28"/>
          <w:lang w:eastAsia="en-US"/>
        </w:rPr>
        <w:t xml:space="preserve"> городское поселение Кореновского района.</w:t>
      </w:r>
      <w:proofErr w:type="gramEnd"/>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 xml:space="preserve">Основаниями ведения учета (прекращения ведения учета) объекта учета являются приобретение права муниципальной собственности, права </w:t>
      </w:r>
      <w:r w:rsidRPr="00790EA1">
        <w:rPr>
          <w:rFonts w:eastAsia="Calibri"/>
          <w:sz w:val="28"/>
          <w:szCs w:val="28"/>
          <w:lang w:eastAsia="en-US"/>
        </w:rPr>
        <w:lastRenderedPageBreak/>
        <w:t>хозяйственного ведения, права оперативного управления на объект учета, в установленном порядке (прекращение права муниципальной собственности на объект учета в установленном порядке, в том числе уничтожение находящегося в ветхом техническом состоянии объекта учета в связи со списанием, снос объекта учета, в том числе в связи с признанием</w:t>
      </w:r>
      <w:proofErr w:type="gramEnd"/>
      <w:r w:rsidRPr="00790EA1">
        <w:rPr>
          <w:rFonts w:eastAsia="Calibri"/>
          <w:sz w:val="28"/>
          <w:szCs w:val="28"/>
          <w:lang w:eastAsia="en-US"/>
        </w:rPr>
        <w:t xml:space="preserve"> многоквартирного дома аварийным и подлежащим сносу (далее - выбытие объекта учета из муниципальной собственности), в том числе на основании: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-правовых актов Российской Федерации, Краснодарского края, муниципальных правовых актов;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-решений судов;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-договоров и иных сделок;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-иных оснований, допускаемых законодательством для возникновения (прекращения) права муниципальной собственности.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2.1.3. Ответственность за достоверность, полноту и сохранение информационной базы Реестра возлагается на Отдел.</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2.1.4. Отдел:</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организует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закрепленных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учету;</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организует проведение инвентаризации объектов муниципальной казны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2.2. Основания для включения или исключения объектов из Реестра: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2.2.1. </w:t>
      </w:r>
      <w:r w:rsidRPr="00790EA1">
        <w:rPr>
          <w:rFonts w:eastAsia="Calibri"/>
          <w:color w:val="000000"/>
          <w:sz w:val="28"/>
          <w:szCs w:val="28"/>
          <w:lang w:eastAsia="en-US"/>
        </w:rPr>
        <w:t>Основаниями для включения в Реестр или исключения объектов из Реестра являются приобретение (передача) объекта в муниципальную собственность либо выбытие объекта из муниципальной собственности в соответствии с действующим законодательством.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2.2.2. Исключение из Реестра объектов находящихся в ветхом техническом состоянии, осуществляется на основании экспертного и комиссионного заключения о невозможности их эксплуатации.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2.3. Списание объектов муниципальной собственности: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2.3.1. Списанию подлежат объекты,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2.3.2. С заявлением о списании основных средств муниципальные унитарные предприятия, муниципальные учреждения (далее </w:t>
      </w:r>
      <w:proofErr w:type="gramStart"/>
      <w:r w:rsidRPr="00790EA1">
        <w:rPr>
          <w:rFonts w:eastAsia="Calibri"/>
          <w:sz w:val="28"/>
          <w:szCs w:val="28"/>
          <w:lang w:eastAsia="en-US"/>
        </w:rPr>
        <w:t>–п</w:t>
      </w:r>
      <w:proofErr w:type="gramEnd"/>
      <w:r w:rsidRPr="00790EA1">
        <w:rPr>
          <w:rFonts w:eastAsia="Calibri"/>
          <w:sz w:val="28"/>
          <w:szCs w:val="28"/>
          <w:lang w:eastAsia="en-US"/>
        </w:rPr>
        <w:t>редприятия, учреждения) обращаются в администрацию Кореновского городского поселения Кореновского района на имя главы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К заявлению прилагаются: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а) акт о списании основных средств, утвержденный руководителем</w:t>
      </w:r>
      <w:r w:rsidRPr="00790EA1">
        <w:rPr>
          <w:rFonts w:eastAsia="Calibri"/>
          <w:color w:val="C00000"/>
          <w:sz w:val="28"/>
          <w:szCs w:val="28"/>
          <w:lang w:eastAsia="en-US"/>
        </w:rPr>
        <w:t xml:space="preserve"> </w:t>
      </w:r>
      <w:r w:rsidRPr="00790EA1">
        <w:rPr>
          <w:rFonts w:eastAsia="Calibri"/>
          <w:sz w:val="28"/>
          <w:szCs w:val="28"/>
          <w:lang w:eastAsia="en-US"/>
        </w:rPr>
        <w:t>предприятия, учреждения;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б) перечень основных средств, подлежащих списанию;</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в) копия инвентарной карточки списываемого объекта основных средств, заверенная печатью учреждения, предприятия;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г) акт (ведомость дефектов) о техническом состоянии основных средств, выданный специализированной организацией;</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 копия лицензии организации, давшей заключение о техническом состоянии списываемых основных средств.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2.3.3. При списании транспортных средств дополнительно предоставляются копии паспорта транспортного средства и свидетельства о регистрации транспортного средства, заверенные печатью балансодержателя.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2.3.4. При списании объектов недвижимого имущества дополнительно предоставляются: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копия технического паспорта на объект;</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копия свидетельства о государственной регистрации права;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 копия </w:t>
      </w:r>
      <w:proofErr w:type="spellStart"/>
      <w:r w:rsidRPr="00790EA1">
        <w:rPr>
          <w:rFonts w:eastAsia="Calibri"/>
          <w:sz w:val="28"/>
          <w:szCs w:val="28"/>
          <w:lang w:eastAsia="en-US"/>
        </w:rPr>
        <w:t>правоудостоверяющего</w:t>
      </w:r>
      <w:proofErr w:type="spellEnd"/>
      <w:r w:rsidRPr="00790EA1">
        <w:rPr>
          <w:rFonts w:eastAsia="Calibri"/>
          <w:sz w:val="28"/>
          <w:szCs w:val="28"/>
          <w:lang w:eastAsia="en-US"/>
        </w:rPr>
        <w:t xml:space="preserve"> документа на земельный участок;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копия кадастрового паспорта (выписки) земельного участка.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color w:val="000000"/>
          <w:sz w:val="28"/>
          <w:szCs w:val="28"/>
          <w:lang w:eastAsia="en-US"/>
        </w:rPr>
        <w:t>2.3.5. При списании сложной бытовой техники и оргтехники сроком эксплуатации до 10 лет предоставляется акт специализированной организации, свыше 10 лет - комиссии по списанию</w:t>
      </w:r>
      <w:r w:rsidRPr="00790EA1">
        <w:rPr>
          <w:rFonts w:eastAsia="Calibri"/>
          <w:color w:val="000000"/>
          <w:sz w:val="22"/>
          <w:szCs w:val="22"/>
          <w:lang w:eastAsia="en-US"/>
        </w:rPr>
        <w:t>.</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2.3.6. При балансовой стоимости основных средств до 3000 рублей, а также мягкого инвентаря, посуды, библиотечного фонда, зеленых насаждений, решение о списании основных средств, находящихся в оперативном управлении учреждения или хозяйственном ведении предприятия принимаются ими самостоятельно.</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2.4. После проверки представленных документов Отдел совместно с комиссией по списанию основных сре</w:t>
      </w:r>
      <w:proofErr w:type="gramStart"/>
      <w:r w:rsidRPr="00790EA1">
        <w:rPr>
          <w:rFonts w:eastAsia="Calibri"/>
          <w:sz w:val="28"/>
          <w:szCs w:val="28"/>
          <w:lang w:eastAsia="en-US"/>
        </w:rPr>
        <w:t>дств с в</w:t>
      </w:r>
      <w:proofErr w:type="gramEnd"/>
      <w:r w:rsidRPr="00790EA1">
        <w:rPr>
          <w:rFonts w:eastAsia="Calibri"/>
          <w:sz w:val="28"/>
          <w:szCs w:val="28"/>
          <w:lang w:eastAsia="en-US"/>
        </w:rPr>
        <w:t xml:space="preserve">ыходом на место, проверяют фактическое состояние заявленных к списанию основных средств и соответствие данных в актах бухгалтерского учета данным по объектам списания. </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2.5. В соответствии с протоколом решения комиссии по списанию муниципального имущества Отдел готовит и согласовывает соответствующие акты, которые передаются муниципальным учреждениям для дальнейшего оформления.</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3. Порядок приема и передачи объектов в муниципальную собственность</w:t>
      </w:r>
    </w:p>
    <w:p w:rsidR="00790EA1" w:rsidRPr="00790EA1" w:rsidRDefault="00790EA1" w:rsidP="00790EA1">
      <w:pPr>
        <w:suppressAutoHyphens w:val="0"/>
        <w:jc w:val="both"/>
        <w:rPr>
          <w:rFonts w:eastAsia="Calibri"/>
          <w:sz w:val="28"/>
          <w:szCs w:val="28"/>
          <w:lang w:eastAsia="en-US"/>
        </w:rPr>
      </w:pP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3.1. Передача объектов федеральной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Кореновского городского поселения Кореновского района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и законодательством Краснодарского края.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3.2. Для осуществления передачи объектов, не относящихся к федеральной собственности и государственной собственности Краснодарского края, собственник объекта обращается с заявлением в администрацию </w:t>
      </w:r>
      <w:r w:rsidRPr="00790EA1">
        <w:rPr>
          <w:rFonts w:eastAsia="Calibri"/>
          <w:sz w:val="28"/>
          <w:szCs w:val="28"/>
          <w:lang w:eastAsia="en-US"/>
        </w:rPr>
        <w:lastRenderedPageBreak/>
        <w:t>Кореновского городского поселения Кореновского района о передаче объекта в муниципальную собственность. Указанное обращение рассматривается администрацией в течение одного месяца. О результатах рассмотрения администрация Кореновского городского поселения Кореновского района сообщает заявителю в письменной форме.</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3.3. Для принятия решения о приеме объекта в муниципальную собственность Кореновского городского поселения Кореновского района собственник </w:t>
      </w:r>
      <w:proofErr w:type="gramStart"/>
      <w:r w:rsidRPr="00790EA1">
        <w:rPr>
          <w:rFonts w:eastAsia="Calibri"/>
          <w:sz w:val="28"/>
          <w:szCs w:val="28"/>
          <w:lang w:eastAsia="en-US"/>
        </w:rPr>
        <w:t>предоставляет следующие документы</w:t>
      </w:r>
      <w:proofErr w:type="gramEnd"/>
      <w:r w:rsidRPr="00790EA1">
        <w:rPr>
          <w:rFonts w:eastAsia="Calibri"/>
          <w:sz w:val="28"/>
          <w:szCs w:val="28"/>
          <w:lang w:eastAsia="en-US"/>
        </w:rPr>
        <w:t>:</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а) учредительные документы, документ удостоверяющий личность (для физического лица);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б) свидетельство о регистрации права собственности, а также техническую документацию на недвижимые объекты;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правоустанавливающие документы на земельный участок;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г) разрешение на ввод в эксплуатацию и акт приемки объекта капитального строительства;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 акт разграничения балансовой принадлежности;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е) документы, подтверждающие право собственности на движимое имущество;</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ж) протокол или решение полномочного органа о решении передать в муниципальную собственность объект.</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3.4. На основании представленных документов администрация Кореновского городского поселения Кореновского района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3.5. После государственной регистрации права муниципальной собственности на объект недвижимости на основании постановления администрации Кореновского городского поселения Кореновского района о принятии в муниципальную собственность, переданный объе</w:t>
      </w:r>
      <w:proofErr w:type="gramStart"/>
      <w:r w:rsidRPr="00790EA1">
        <w:rPr>
          <w:rFonts w:eastAsia="Calibri"/>
          <w:sz w:val="28"/>
          <w:szCs w:val="28"/>
          <w:lang w:eastAsia="en-US"/>
        </w:rPr>
        <w:t>кт вкл</w:t>
      </w:r>
      <w:proofErr w:type="gramEnd"/>
      <w:r w:rsidRPr="00790EA1">
        <w:rPr>
          <w:rFonts w:eastAsia="Calibri"/>
          <w:sz w:val="28"/>
          <w:szCs w:val="28"/>
          <w:lang w:eastAsia="en-US"/>
        </w:rPr>
        <w:t>ючается в Реестр и передается для дальнейшей эксплуатации.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3.6. Движимое имущество включается в Реестр на основании постановления администрации Кореновского городского поселения Кореновского района о приеме в муниципальную собственность имущества, договора и оформленных актов приема-передачи.</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4. Порядок включения в Реестр объектов, созданных за счет средств местного бюджета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4.1</w:t>
      </w:r>
      <w:proofErr w:type="gramStart"/>
      <w:r w:rsidRPr="00790EA1">
        <w:rPr>
          <w:rFonts w:eastAsia="Calibri"/>
          <w:sz w:val="28"/>
          <w:szCs w:val="28"/>
          <w:lang w:eastAsia="en-US"/>
        </w:rPr>
        <w:t xml:space="preserve"> П</w:t>
      </w:r>
      <w:proofErr w:type="gramEnd"/>
      <w:r w:rsidRPr="00790EA1">
        <w:rPr>
          <w:rFonts w:eastAsia="Calibri"/>
          <w:sz w:val="28"/>
          <w:szCs w:val="28"/>
          <w:lang w:eastAsia="en-US"/>
        </w:rPr>
        <w:t>о окончании строительства объекта за счет средств местного бюджета Кореновского городского поселения Кореновского района администрация Кореновского городского поселения Кореновского района осуществляет приемку от подрядчика введенного в эксплуатацию объекта с получением от него следующей документации: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распорядительный документ, разрешающий строительство реконструкцию объекта;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 правоустанавливающие документы на земельный участок;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акты разграничения балансовой принадлежности;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документы, подтверждающие финансирование строительства объекта;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разрешение на ввод объекта в эксплуатацию и акт приемки объекта капитального строительства;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акт приема-передачи объектов социально-культурного и коммунально-бытового назначения;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акт (накладная) приема-передачи основных средств (форма ОС-1);</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извещение-авизо;</w:t>
      </w:r>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 технический и кадастровый паспорта на объект недвижимости;</w:t>
      </w:r>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проектная документация;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геодезическая контрольно-исполнительная съемка объекта;</w:t>
      </w:r>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 исполнительная документация (акты на скрытые работы, акты испытания,</w:t>
      </w:r>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акт технического осмотра и допуска к эксплуатации).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4.2. Отдел проводит регистрацию права муниципальной собственности в Управлении Федеральной службы государственной регистрации, кадастра и картографии по Краснодарскому краю </w:t>
      </w:r>
      <w:proofErr w:type="gramStart"/>
      <w:r w:rsidRPr="00790EA1">
        <w:rPr>
          <w:rFonts w:eastAsia="Calibri"/>
          <w:sz w:val="28"/>
          <w:szCs w:val="28"/>
          <w:lang w:eastAsia="en-US"/>
        </w:rPr>
        <w:t>в</w:t>
      </w:r>
      <w:proofErr w:type="gramEnd"/>
      <w:r w:rsidRPr="00790EA1">
        <w:rPr>
          <w:rFonts w:eastAsia="Calibri"/>
          <w:sz w:val="28"/>
          <w:szCs w:val="28"/>
          <w:lang w:eastAsia="en-US"/>
        </w:rPr>
        <w:t xml:space="preserve"> </w:t>
      </w:r>
      <w:proofErr w:type="gramStart"/>
      <w:r w:rsidRPr="00790EA1">
        <w:rPr>
          <w:rFonts w:eastAsia="Calibri"/>
          <w:sz w:val="28"/>
          <w:szCs w:val="28"/>
          <w:lang w:eastAsia="en-US"/>
        </w:rPr>
        <w:t>Кореновском</w:t>
      </w:r>
      <w:proofErr w:type="gramEnd"/>
      <w:r w:rsidRPr="00790EA1">
        <w:rPr>
          <w:rFonts w:eastAsia="Calibri"/>
          <w:sz w:val="28"/>
          <w:szCs w:val="28"/>
          <w:lang w:eastAsia="en-US"/>
        </w:rPr>
        <w:t xml:space="preserve"> районе, вносит объект в Реестр и определяет дальнейший порядок использования объекта.</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5. Порядок управления и распоряжения объектами муниципальной собственности, входящих в муниципальную казну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Оформление поступления в муниципальную казну Кореновского городского поселения Кореновского района, и передача в пользование или в аренду объектов муниципальной собственности, входящих в муниципальную казну Кореновского городского поселения Кореновского района, осуществляется Отделом в порядке, установленном действующим законодательством, настоящим Положением.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5.1. Состав и источники образования имущества, входящего в муниципальную казну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5.1.1. В состав имущественной части муниципальной казны Кореновского городского поселения Кореновского района входит недвижимое и движимое муниципальное имущество, не закрепленное за муниципальными предприятиями и учреждениями. Источниками образования имущественной части муниципальной казны является имущество, перешедшее в муниципальную собственность на любых законных основаниях.</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5.1.2. Основания отнесения имущества к муниципальной казне:</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 отсутствие закрепления за муниципальными предприятиями и учреждениями на праве хозяйственного ведения или оперативного управления </w:t>
      </w:r>
      <w:r w:rsidRPr="00790EA1">
        <w:rPr>
          <w:rFonts w:eastAsia="Calibri"/>
          <w:sz w:val="28"/>
          <w:szCs w:val="28"/>
          <w:lang w:eastAsia="en-US"/>
        </w:rPr>
        <w:lastRenderedPageBreak/>
        <w:t>муниципального имущества, построенного, приобретенного или реконструированного за счет средств бюджета Кореновского городского поселения Кореновского района, а также поступившего в муниципальную собственность Кореновского городского поселения Кореновского района в результате разграничения собственности, безвозмездной или возмездной передачи имущества;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Кореновского городского поселения Кореновского района, в том числе ликвидированными;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исключение из подлежащего приватизации имущественного комплекса муниципального унитарного предприятия имущества в соответствии с требованиями действующего законодательства;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иные основания, предусмотренные действующим законодательством.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5.1.3. Состав имущества муниципальной казны: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Недвижимое имущество:</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1) здания, строения, сооружения, нежилые помещения;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 объекты природопользования;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 объекты культурного наследия;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4) земельные участки.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 иные объекты.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Движимое имущество:</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1) акции и доли участия в уставных капиталах хозяйствующих субъектов;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 оборудование, машины и механизмы и т.п.;</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 транспортные средства;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4) архивные фонды и вещественные источники;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 драгоценные металлы, природные и драгоценные камни;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6) движимые культурные ценности;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 иные объекты.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5.2. Порядок учета имущества муниципальной казны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5.2.1. Администрация Кореновского городского поселения Кореновского района в соответствии с настоящим Положением осуществляет полномочия по учету, управлению и распоряжению муниципальным имуществом, составляющим муниципальную казну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5.2.2. Включению в состав имущества муниципальной казны подлежат объекты на основаниях, указанных в пункте 5.1.2 настоящего Положения </w:t>
      </w:r>
      <w:r w:rsidRPr="00790EA1">
        <w:rPr>
          <w:sz w:val="28"/>
          <w:szCs w:val="28"/>
          <w:lang w:eastAsia="en-US"/>
        </w:rPr>
        <w:t>по их первоначальной (фактической) стоимости.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5.2.3. Выбытие объектов из имущества муниципальной казны Кореновского городского поселения Кореновского района осуществляется в соответствии с нормативно-правовыми актами Российской Федерации, Краснодарского края 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Выбытие объектов из муниципальной казны осуществляется на основании: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передачи объектов муниципальным унитарным предприятиям на праве хозяйственного ведения, муниципальным казенным предприятиям и муниципальным учреждениям на праве оперативного управления;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передачи объектов в собственность Российской Федерации, Краснодарского края в соответствии с нормативно-правовыми актами Российской Федерации, Краснодарского края 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в рамках гражданско-правовых сделок;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при исполнении судебных решений;</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при гибели (уничтожении) объектов;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при ликвидации объектов;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в иных предусмотренных законодательством случаях.</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Объекты имущества муниципальной казны, не подлежащие отчуждению, определяются законодательством Российской Федерации, Краснодарского края и нормативно-правовыми актами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5.3. Распоряжение имуществом муниципальной казны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5.3.1. Порядок распоряжения объектами имущества муниципальной казны устанавливается нормативно-правовыми актами Российской Федерации, Краснодарского края 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Основными способами распоряжения объектами имущества казны, за исключением объектов жилищного фонда, являются: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казны в хозяйственное ведение муниципальных унитарных предприятий и оперативное управление муниципальных учреждений;</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казны за плату во временное владение и пользование или во временное пользование по договору аренды (найма);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муниципальной казны по договору безвозмездного пользования;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казны для осуществления управления по договору доверительного управления;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казны на основе концессионных соглашений;</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передача объектов имущества казны в залог;</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приватизация (продажа) объектов имущества казны;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 иные способы, предусмотренные нормативно-правовыми актами Российской Федерации, Краснодарского края 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5.3.2. Распоряжение объектами жилищного фонда осуществляется в соответствии с законодательством Российской Федерации.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5.3.3. </w:t>
      </w:r>
      <w:r w:rsidRPr="00790EA1">
        <w:rPr>
          <w:rFonts w:eastAsia="Calibri"/>
          <w:color w:val="333637"/>
          <w:sz w:val="28"/>
          <w:szCs w:val="28"/>
          <w:lang w:eastAsia="en-US"/>
        </w:rPr>
        <w:t>1. Оценка стоимости объектов муниципальной казны осуществляется при внесении объекта в Реестр, а также в случаях его залога и отчуждения.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случае необходимости проведения оценки или переоценки объектов муниципальной казны Кореновского городского поселения Кореновского района администрация Кореновского городского поселения Кореновского района организует работу по проведению независимой оценки в соответствии с законодательством Российской Федерации и законодательством Краснодарского края.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Для оценки объектов имущества казны могут быть привлечены независимые специализированные организации оценщиков, аудиторы, консультационные и иные организации, осуществляющие данную деятельность в соответствии с действующим законодательством.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5.3.4. </w:t>
      </w:r>
      <w:proofErr w:type="gramStart"/>
      <w:r w:rsidRPr="00790EA1">
        <w:rPr>
          <w:rFonts w:eastAsia="Calibri"/>
          <w:sz w:val="28"/>
          <w:szCs w:val="28"/>
          <w:lang w:eastAsia="en-US"/>
        </w:rPr>
        <w:t>Контроль за</w:t>
      </w:r>
      <w:proofErr w:type="gramEnd"/>
      <w:r w:rsidRPr="00790EA1">
        <w:rPr>
          <w:rFonts w:eastAsia="Calibri"/>
          <w:sz w:val="28"/>
          <w:szCs w:val="28"/>
          <w:lang w:eastAsia="en-US"/>
        </w:rPr>
        <w:t xml:space="preserve"> сохранностью и целевым использованием имущества казны осуществляется органом, на который возложены функции управления и распоряжения муниципальным имуществом в рамках компетенции, установленной правовыми актами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Контроль за</w:t>
      </w:r>
      <w:proofErr w:type="gramEnd"/>
      <w:r w:rsidRPr="00790EA1">
        <w:rPr>
          <w:rFonts w:eastAsia="Calibri"/>
          <w:sz w:val="28"/>
          <w:szCs w:val="28"/>
          <w:lang w:eastAsia="en-US"/>
        </w:rPr>
        <w:t xml:space="preserve"> сохранностью и целевым использованием имущества казны, переданного в пользование юридическим и физическим лицам, осуществляется в соответствии с условиями заключенных договоров о передаче муниципального имущества. На срок передачи имущества казны в пользование бремя его содержания и риск его случайной гибели ложатся на пользователя в соответствии с заключенным договором.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период, когда имущество казны не обременено договорными обязательствами, обязанности по содержанию такого имущества выполняют соответствующие структурные подразделения Кореновского городского поселения Кореновского района за счет средств и в пределах, предусмотренных бюджетом Кореновского городского поселения Кореновского района на очередной финансовый год.</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Для проверки фактического наличия и состояния имущества казны проводится плановые и внеплановые инвентаризации.</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 xml:space="preserve">6. Цели и задачи управления и распоряжения </w:t>
      </w: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муниципальной собственностью</w:t>
      </w:r>
    </w:p>
    <w:p w:rsidR="00790EA1" w:rsidRPr="00790EA1" w:rsidRDefault="00790EA1" w:rsidP="00790EA1">
      <w:pPr>
        <w:suppressAutoHyphens w:val="0"/>
        <w:ind w:firstLine="720"/>
        <w:rPr>
          <w:rFonts w:eastAsia="Calibri"/>
          <w:sz w:val="28"/>
          <w:szCs w:val="28"/>
          <w:lang w:eastAsia="en-US"/>
        </w:rPr>
      </w:pP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6.1. Общие положения.</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xml:space="preserve">Целями управления и распоряжения объектами, находящимися в муниципальной собственности, являются: </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lastRenderedPageBreak/>
        <w:t>- укрепление материальной базы Кореновского городского поселения Кореновского района;</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увеличение доходной части бюджета Кореновского городского поселения Кореновского района;</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приумножение и улучшение движимого и недвижимого имущества, используемого для социально-экономического Кореновского городского поселения Кореновского района;</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содействие сохранению и созданию новых рабочих мест, обеспечению населения Кореновского городского поселения Кореновского района жизненно необходимыми товарами и услугами;</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привлечение инвестиций и стимулирование предпринимательской активности на территории Кореновского городского поселения Кореновского района;</w:t>
      </w:r>
    </w:p>
    <w:p w:rsidR="00790EA1" w:rsidRPr="00790EA1" w:rsidRDefault="00790EA1" w:rsidP="00790EA1">
      <w:pPr>
        <w:suppressAutoHyphens w:val="0"/>
        <w:ind w:firstLine="720"/>
        <w:rPr>
          <w:rFonts w:eastAsia="Calibri"/>
          <w:sz w:val="28"/>
          <w:szCs w:val="28"/>
          <w:lang w:eastAsia="en-US"/>
        </w:rPr>
      </w:pPr>
      <w:r w:rsidRPr="00790EA1">
        <w:rPr>
          <w:rFonts w:eastAsia="Calibri"/>
          <w:sz w:val="28"/>
          <w:szCs w:val="28"/>
          <w:lang w:eastAsia="en-US"/>
        </w:rPr>
        <w:t>- обеспечение обязательств Кореновского городского поселения Кореновского района по гражданско-правовым сделкам.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6.2. В указанных целях при управлении и распоряжении имуществом, находящимся в муниципальной собственности, решаются задачи: </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района, сохранение в муниципальной собственности имущества, необходимого для эффективного решения вопросов местного значения;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увеличение доходов от использования имущества, закрепленного за муниципальными предприятиями и учреждениями, долей (пакетов акций) в хозяйственных обществах;</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 осуществления </w:t>
      </w:r>
      <w:proofErr w:type="gramStart"/>
      <w:r w:rsidRPr="00790EA1">
        <w:rPr>
          <w:rFonts w:eastAsia="Calibri"/>
          <w:sz w:val="28"/>
          <w:szCs w:val="28"/>
          <w:lang w:eastAsia="en-US"/>
        </w:rPr>
        <w:t>контроля за</w:t>
      </w:r>
      <w:proofErr w:type="gramEnd"/>
      <w:r w:rsidRPr="00790EA1">
        <w:rPr>
          <w:rFonts w:eastAsia="Calibri"/>
          <w:sz w:val="28"/>
          <w:szCs w:val="28"/>
          <w:lang w:eastAsia="en-US"/>
        </w:rPr>
        <w:t xml:space="preserve"> эффективным использованием и сохранностью объектов муниципальной собственности, находящихся в муниципальной казне, а также закрепленных за муниципальными учреждениями и предприятиями;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 </w:t>
      </w:r>
      <w:proofErr w:type="spellStart"/>
      <w:r w:rsidRPr="00790EA1">
        <w:rPr>
          <w:rFonts w:eastAsia="Calibri"/>
          <w:sz w:val="28"/>
          <w:szCs w:val="28"/>
          <w:lang w:eastAsia="en-US"/>
        </w:rPr>
        <w:t>пообъектного</w:t>
      </w:r>
      <w:proofErr w:type="spellEnd"/>
      <w:r w:rsidRPr="00790EA1">
        <w:rPr>
          <w:rFonts w:eastAsia="Calibri"/>
          <w:sz w:val="28"/>
          <w:szCs w:val="28"/>
          <w:lang w:eastAsia="en-US"/>
        </w:rPr>
        <w:t xml:space="preserve"> учета имущества, составляющего муниципальную собственность и его движения. </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7. Порядок передачи объектов муниципальной собственности</w:t>
      </w: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в аренду, хозяйственное ведение, оперативное управление,</w:t>
      </w:r>
    </w:p>
    <w:p w:rsidR="00790EA1" w:rsidRPr="00790EA1" w:rsidRDefault="00790EA1" w:rsidP="00790EA1">
      <w:pPr>
        <w:suppressAutoHyphens w:val="0"/>
        <w:jc w:val="center"/>
        <w:rPr>
          <w:rFonts w:eastAsia="Calibri"/>
          <w:sz w:val="28"/>
          <w:szCs w:val="28"/>
          <w:lang w:eastAsia="en-US"/>
        </w:rPr>
      </w:pPr>
      <w:r w:rsidRPr="00790EA1">
        <w:rPr>
          <w:rFonts w:eastAsia="Calibri"/>
          <w:sz w:val="28"/>
          <w:szCs w:val="28"/>
          <w:lang w:eastAsia="en-US"/>
        </w:rPr>
        <w:t>безвозмездное пользование</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7.1. Годовая арендная плата за объекты муниципальной собственности определяется на основании методики определения годовой арендной платы, утвержденной решением Совета Кореновского городского поселения Кореновского района. </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Условия, порядок, сроки внесения, сумма арендной платы, а также реквизиты для ее перечисления указываются в договорах аренды.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Арендатор самостоятельно исчисляет и уплачивает налог на добавленную стоимость (НДС).</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7.1.1. Кроме арендной платы арендатор нежилых помещений возмещает балансодержателю плату за коммунальные и эксплуатационные услуги и другие платежи, предусмотренные договором аренды.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7.1.2. Арендаторы отдельно стоящих зданий, сооружений, а также арендаторы нежилых помещений, имеющие приборы учета энергоресурсов, производят оплату за коммунальные услуги по отдельным договорам непосредственно </w:t>
      </w:r>
      <w:proofErr w:type="spellStart"/>
      <w:r w:rsidRPr="00790EA1">
        <w:rPr>
          <w:rFonts w:eastAsia="Calibri"/>
          <w:sz w:val="28"/>
          <w:szCs w:val="28"/>
          <w:lang w:eastAsia="en-US"/>
        </w:rPr>
        <w:t>ресурсоснабжающей</w:t>
      </w:r>
      <w:proofErr w:type="spellEnd"/>
      <w:r w:rsidRPr="00790EA1">
        <w:rPr>
          <w:rFonts w:eastAsia="Calibri"/>
          <w:sz w:val="28"/>
          <w:szCs w:val="28"/>
          <w:lang w:eastAsia="en-US"/>
        </w:rPr>
        <w:t xml:space="preserve"> организации.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7.1.3. Все произведенные арендатором неотделимые улучшения имущества без возмещения их стоимости остаются в собственности Кореновского городского поселения Кореновского района и не засчитываются в арендную плату, если они не были согласованы с арендодателем.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 Порядок заключения договоров аренды, безвозмездного пользования, доверительного управления, иных договоров, предусматривающих переход прав владения и (или) пользования в отношении муниципального имущества.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7.2.1. </w:t>
      </w:r>
      <w:proofErr w:type="gramStart"/>
      <w:r w:rsidRPr="00790EA1">
        <w:rPr>
          <w:rFonts w:eastAsia="Calibri"/>
          <w:sz w:val="28"/>
          <w:szCs w:val="28"/>
          <w:lang w:eastAsia="en-U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 исключением жилых помещений), не закрепленного на праве хозяйственного ведения или оперативного управления,</w:t>
      </w:r>
      <w:r w:rsidRPr="00790EA1">
        <w:rPr>
          <w:rFonts w:eastAsia="Calibri"/>
          <w:color w:val="FF0000"/>
          <w:sz w:val="28"/>
          <w:szCs w:val="28"/>
          <w:lang w:eastAsia="en-US"/>
        </w:rPr>
        <w:t xml:space="preserve"> </w:t>
      </w:r>
      <w:r w:rsidRPr="00790EA1">
        <w:rPr>
          <w:rFonts w:eastAsia="Calibri"/>
          <w:sz w:val="28"/>
          <w:szCs w:val="28"/>
          <w:lang w:eastAsia="en-US"/>
        </w:rPr>
        <w:t>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w:t>
      </w:r>
      <w:proofErr w:type="gramEnd"/>
      <w:r w:rsidRPr="00790EA1">
        <w:rPr>
          <w:rFonts w:eastAsia="Calibri"/>
          <w:sz w:val="28"/>
          <w:szCs w:val="28"/>
          <w:lang w:eastAsia="en-US"/>
        </w:rPr>
        <w:t xml:space="preserve"> закона № 135-ФЗ «О защите конкуренции».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7.2.2. 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7.2.3. В порядке, предусмотренном подпунктом 7.2.1.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bookmarkStart w:id="1" w:name="sub_17131"/>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муниципального недвижимого имущества, которое принадлежит на праве хозяйственного ведения муниципальным унитарным предприятиям;</w:t>
      </w:r>
      <w:bookmarkStart w:id="2" w:name="sub_17132"/>
      <w:bookmarkEnd w:id="1"/>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муниципального недвижимого имущества, закрепленного на праве оперативного управления за муниципальными автономными учреждениями;</w:t>
      </w:r>
      <w:bookmarkEnd w:id="2"/>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7.2.4. </w:t>
      </w:r>
      <w:proofErr w:type="gramStart"/>
      <w:r w:rsidRPr="00790EA1">
        <w:rPr>
          <w:rFonts w:eastAsia="Calibri"/>
          <w:sz w:val="28"/>
          <w:szCs w:val="28"/>
          <w:lang w:eastAsia="en-US"/>
        </w:rPr>
        <w:t xml:space="preserve">Муниципальное имущество, включенное в перечень муниципального имущества, свободного от прав третьих лиц,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790EA1">
        <w:rPr>
          <w:rFonts w:eastAsia="Calibri"/>
          <w:sz w:val="28"/>
          <w:szCs w:val="28"/>
          <w:lang w:eastAsia="en-US"/>
        </w:rPr>
        <w:lastRenderedPageBreak/>
        <w:t>поддержки субъектов малого и среднего предпринимательства, в том числе по льготным ставкам арендной платы.</w:t>
      </w:r>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7.2.5. Лицо, которому в соответствии с подпунктами 7.2.1. и 7.2.3. настоящего Положения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подпунктами 7.2.1. и 7.2.3., и составлять более чем двадцать квадратных метров.</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7.2.6. </w:t>
      </w:r>
      <w:proofErr w:type="gramStart"/>
      <w:r w:rsidRPr="00790EA1">
        <w:rPr>
          <w:rFonts w:eastAsia="Calibri"/>
          <w:sz w:val="28"/>
          <w:szCs w:val="28"/>
          <w:lang w:eastAsia="en-US"/>
        </w:rPr>
        <w:t>Проведение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имущества осуществляется в порядке, предусмотренном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790EA1">
        <w:rPr>
          <w:rFonts w:eastAsia="Calibri"/>
          <w:sz w:val="28"/>
          <w:szCs w:val="28"/>
          <w:lang w:eastAsia="en-US"/>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7.2.7. С 1 января 2011 года информация о проведении конкурсов или аукционов на право заключения указанных договоров,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7.2.8. Организатором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подпункте 7.2.1. настоящего положения является администрация Кореновского городского поселения Кореновского района.</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7.2.9. </w:t>
      </w:r>
      <w:proofErr w:type="gramStart"/>
      <w:r w:rsidRPr="00790EA1">
        <w:rPr>
          <w:rFonts w:eastAsia="Calibri"/>
          <w:sz w:val="28"/>
          <w:szCs w:val="28"/>
          <w:lang w:eastAsia="en-US"/>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подпункте 7.2.3. организатором конкурсов и аукционов является обладатель права хозяйственного ведения или оперативного управления (муниципальное унитарное предприятие или </w:t>
      </w:r>
      <w:r w:rsidRPr="00790EA1">
        <w:rPr>
          <w:rFonts w:eastAsia="Calibri"/>
          <w:sz w:val="28"/>
          <w:szCs w:val="28"/>
          <w:lang w:eastAsia="en-US"/>
        </w:rPr>
        <w:lastRenderedPageBreak/>
        <w:t>муниципальное учреждение) или иное лицо, обладающее правами владения и (или</w:t>
      </w:r>
      <w:proofErr w:type="gramEnd"/>
      <w:r w:rsidRPr="00790EA1">
        <w:rPr>
          <w:rFonts w:eastAsia="Calibri"/>
          <w:sz w:val="28"/>
          <w:szCs w:val="28"/>
          <w:lang w:eastAsia="en-US"/>
        </w:rPr>
        <w:t>) пользования в отношении муниципального имущества.</w:t>
      </w:r>
    </w:p>
    <w:p w:rsidR="00790EA1" w:rsidRPr="00790EA1" w:rsidRDefault="00790EA1" w:rsidP="00790EA1">
      <w:pPr>
        <w:suppressAutoHyphens w:val="0"/>
        <w:ind w:firstLine="720"/>
        <w:jc w:val="both"/>
        <w:rPr>
          <w:sz w:val="28"/>
          <w:szCs w:val="28"/>
          <w:lang w:eastAsia="en-US"/>
        </w:rPr>
      </w:pPr>
      <w:r w:rsidRPr="00790EA1">
        <w:rPr>
          <w:rFonts w:eastAsia="Calibri"/>
          <w:sz w:val="28"/>
          <w:szCs w:val="28"/>
          <w:lang w:eastAsia="en-US"/>
        </w:rPr>
        <w:t xml:space="preserve">7.2.10. </w:t>
      </w:r>
      <w:r w:rsidRPr="00790EA1">
        <w:rPr>
          <w:sz w:val="28"/>
          <w:szCs w:val="28"/>
          <w:lang w:eastAsia="en-US"/>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bookmarkStart w:id="3" w:name="sub_1006"/>
    </w:p>
    <w:p w:rsidR="00790EA1" w:rsidRPr="00790EA1" w:rsidRDefault="00790EA1" w:rsidP="00790EA1">
      <w:pPr>
        <w:suppressAutoHyphens w:val="0"/>
        <w:ind w:firstLine="720"/>
        <w:jc w:val="both"/>
        <w:rPr>
          <w:sz w:val="28"/>
          <w:szCs w:val="28"/>
          <w:lang w:eastAsia="en-US"/>
        </w:rPr>
      </w:pPr>
      <w:r w:rsidRPr="00790EA1">
        <w:rPr>
          <w:sz w:val="28"/>
          <w:szCs w:val="28"/>
          <w:lang w:eastAsia="en-US"/>
        </w:rPr>
        <w:t xml:space="preserve">Специализированная организация осуществляет указанные в </w:t>
      </w:r>
      <w:hyperlink w:anchor="sub_1005" w:history="1">
        <w:r w:rsidRPr="00790EA1">
          <w:rPr>
            <w:sz w:val="28"/>
            <w:szCs w:val="28"/>
            <w:lang w:eastAsia="en-US"/>
          </w:rPr>
          <w:t>пункте</w:t>
        </w:r>
      </w:hyperlink>
      <w:r w:rsidRPr="00790EA1">
        <w:rPr>
          <w:sz w:val="28"/>
          <w:szCs w:val="28"/>
          <w:lang w:eastAsia="en-US"/>
        </w:rPr>
        <w:t xml:space="preserve"> 7.2.11 функции от имени организатора конкурса или аукциона. При этом права и обязанности возникают у организатора конкурса или аукциона.</w:t>
      </w:r>
      <w:bookmarkStart w:id="4" w:name="sub_1007"/>
      <w:bookmarkEnd w:id="3"/>
    </w:p>
    <w:p w:rsidR="00790EA1" w:rsidRPr="00790EA1" w:rsidRDefault="00790EA1" w:rsidP="00790EA1">
      <w:pPr>
        <w:suppressAutoHyphens w:val="0"/>
        <w:ind w:firstLine="720"/>
        <w:jc w:val="both"/>
        <w:rPr>
          <w:rFonts w:eastAsia="Calibri"/>
          <w:sz w:val="28"/>
          <w:szCs w:val="28"/>
          <w:lang w:eastAsia="en-US"/>
        </w:rPr>
      </w:pPr>
      <w:r w:rsidRPr="00790EA1">
        <w:rPr>
          <w:sz w:val="28"/>
          <w:szCs w:val="28"/>
          <w:lang w:eastAsia="en-US"/>
        </w:rPr>
        <w:t>Специализированная организация не может быть участником конкурса или аукциона, при проведении которых эта организация осуществляет функции организации и проведения конкурсов или аукционов.</w:t>
      </w:r>
      <w:bookmarkEnd w:id="4"/>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7.2.11.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Число членов комиссии должно быть не менее пяти человек</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7.2.12. </w:t>
      </w:r>
      <w:proofErr w:type="gramStart"/>
      <w:r w:rsidRPr="00790EA1">
        <w:rPr>
          <w:rFonts w:eastAsia="Calibri"/>
          <w:sz w:val="28"/>
          <w:szCs w:val="28"/>
          <w:lang w:eastAsia="en-US"/>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790EA1">
        <w:rPr>
          <w:rFonts w:eastAsia="Calibri"/>
          <w:sz w:val="28"/>
          <w:szCs w:val="28"/>
          <w:lang w:eastAsia="en-US"/>
        </w:rPr>
        <w:t xml:space="preserve"> </w:t>
      </w:r>
      <w:proofErr w:type="gramStart"/>
      <w:r w:rsidRPr="00790EA1">
        <w:rPr>
          <w:rFonts w:eastAsia="Calibri"/>
          <w:sz w:val="28"/>
          <w:szCs w:val="28"/>
          <w:lang w:eastAsia="en-US"/>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7.2.13. </w:t>
      </w:r>
      <w:r w:rsidRPr="00790EA1">
        <w:rPr>
          <w:sz w:val="28"/>
          <w:szCs w:val="28"/>
          <w:lang w:eastAsia="en-US"/>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7.2.14. Организатор конкурса или аукциона вправе создать единую комиссию, осуществляющую функции, предусмотренные подпунктами 7.2.15. и 7.2.16. настоящего Положения.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7.2.15. Комиссия правомочна осуществлять функции, предусмотренные подпунктами 7.2.15. и 7.2.17.,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7.2.16.Члены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7.2.17. Договор аренды, безвозмездного пользования является основным документом, регламентирующим отношения, и заключается в порядке, установленном действующим законодательством. </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7.2.18. </w:t>
      </w:r>
      <w:bookmarkStart w:id="5" w:name="sub_606"/>
      <w:r w:rsidRPr="00790EA1">
        <w:rPr>
          <w:rFonts w:eastAsia="Calibri"/>
          <w:sz w:val="28"/>
          <w:szCs w:val="28"/>
          <w:lang w:eastAsia="en-US"/>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находящихся в казне Кореновского городского поселения Кореновского района, и предоставляемых без проведения торгов в случаях, установленных федеральным законодательством, осуществляется при наличии письменного заявления претендента о предоставлении объекта муниципальной собственности. Заявление (с указанием цели использования и срока предоставления имущества) подается на имя главы Кореновского городского поселения Кореновского района с приложением следующих документов:</w:t>
      </w:r>
      <w:bookmarkStart w:id="6" w:name="sub_661"/>
      <w:bookmarkEnd w:id="5"/>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1) документы для подтверждения своего статуса в соответствии с требованиями </w:t>
      </w:r>
      <w:hyperlink r:id="rId8" w:history="1">
        <w:r w:rsidRPr="00790EA1">
          <w:rPr>
            <w:rFonts w:eastAsia="Calibri"/>
            <w:sz w:val="28"/>
            <w:szCs w:val="28"/>
            <w:lang w:eastAsia="en-US"/>
          </w:rPr>
          <w:t>части 1 статьи 17.1</w:t>
        </w:r>
      </w:hyperlink>
      <w:r w:rsidRPr="00790EA1">
        <w:rPr>
          <w:rFonts w:eastAsia="Calibri"/>
          <w:sz w:val="28"/>
          <w:szCs w:val="28"/>
          <w:lang w:eastAsia="en-US"/>
        </w:rPr>
        <w:t xml:space="preserve"> Федерального закона от 27 июля 2006 года         № 135-ФЗ "О защите конкуренции";</w:t>
      </w:r>
      <w:bookmarkStart w:id="7" w:name="sub_662"/>
      <w:bookmarkEnd w:id="6"/>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2) копии учредительных документов;</w:t>
      </w:r>
      <w:bookmarkStart w:id="8" w:name="sub_663"/>
      <w:bookmarkEnd w:id="7"/>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 надлежащим образом оформленные и заверенные документы, подтверждающие полномочия органов управления, должностных лиц и документы, подтверждающие полномочия лица, подписывающего договор аренды;</w:t>
      </w:r>
      <w:bookmarkStart w:id="9" w:name="sub_664"/>
      <w:bookmarkEnd w:id="8"/>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4) копия свидетельства о внесении записи в </w:t>
      </w:r>
      <w:hyperlink r:id="rId9" w:history="1">
        <w:r w:rsidRPr="00790EA1">
          <w:rPr>
            <w:rFonts w:eastAsia="Calibri"/>
            <w:sz w:val="28"/>
            <w:szCs w:val="28"/>
            <w:lang w:eastAsia="en-US"/>
          </w:rPr>
          <w:t>Единый государственный реестр юридических лиц</w:t>
        </w:r>
      </w:hyperlink>
      <w:r w:rsidRPr="00790EA1">
        <w:rPr>
          <w:rFonts w:eastAsia="Calibri"/>
          <w:sz w:val="28"/>
          <w:szCs w:val="28"/>
          <w:lang w:eastAsia="en-US"/>
        </w:rPr>
        <w:t xml:space="preserve"> (</w:t>
      </w:r>
      <w:hyperlink r:id="rId10" w:history="1">
        <w:r w:rsidRPr="00790EA1">
          <w:rPr>
            <w:rFonts w:eastAsia="Calibri"/>
            <w:sz w:val="28"/>
            <w:szCs w:val="28"/>
            <w:lang w:eastAsia="en-US"/>
          </w:rPr>
          <w:t>индивидуальных предпринимателей</w:t>
        </w:r>
      </w:hyperlink>
      <w:r w:rsidRPr="00790EA1">
        <w:rPr>
          <w:rFonts w:eastAsia="Calibri"/>
          <w:sz w:val="28"/>
          <w:szCs w:val="28"/>
          <w:lang w:eastAsia="en-US"/>
        </w:rPr>
        <w:t>);</w:t>
      </w:r>
      <w:bookmarkStart w:id="10" w:name="sub_665"/>
      <w:bookmarkEnd w:id="9"/>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5) копии документа, удостоверяющего личность (для физических лиц);</w:t>
      </w:r>
      <w:bookmarkStart w:id="11" w:name="sub_666"/>
      <w:bookmarkEnd w:id="10"/>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6) копия свидетельства о постановке на учет в налоговом органе по месту нахождения на территории РФ в качестве налогоплательщика.</w:t>
      </w:r>
      <w:bookmarkEnd w:id="11"/>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случае обращения претендента о заключении договора безвозмездного пользования объектами муниципальной собственности, Отдел готовит проект решения Совета Кореновского городского поселения Кореновского района о даче согласия администрации на передачу объекта на праве безвозмездного пользования. В случае принятия данного решения Отдел готовит проект постановления о заключении договора безвозмездного пользования с претендентом.</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По результатам рассмотрения иных заявлений администрацией Кореновского городского поселения Кореновского района принимается решение о заключении договора аренды, иного договора, предусматривающего переход прав владения и (или) пользования в отношении объектов </w:t>
      </w:r>
      <w:r w:rsidRPr="00790EA1">
        <w:rPr>
          <w:rFonts w:eastAsia="Calibri"/>
          <w:sz w:val="28"/>
          <w:szCs w:val="28"/>
          <w:lang w:eastAsia="en-US"/>
        </w:rPr>
        <w:lastRenderedPageBreak/>
        <w:t>муниципальной собственности, с претендентом в форме постановления, либо претенденту направляется мотивированный отказ.</w:t>
      </w:r>
      <w:bookmarkStart w:id="12" w:name="sub_607"/>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7.2.19.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может быть осуществлено в порядке предоставления муниципальной преференции, при наличии письменного заявления претендента (заявителя), поданного на имя главы Кореновского городского поселения Кореновского района. По результатам рассмотрения заявления администрацией принимается решение о заключении договора либо о согласовании заключения договора с претендентом.</w:t>
      </w:r>
      <w:bookmarkStart w:id="13" w:name="sub_608"/>
      <w:bookmarkEnd w:id="12"/>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7.2.20. Муниципальная преференция может быть предоставлена на основании решения администрации Кореновского городского поселения Кореновского района без предварительного согласия в письменной форме антимонопольного органа, в порядке и случаях, установленных федеральным законодательством. Постановление администрации Кореновского городского поселения Кореновского района, предусматривающее предоставление объектов муниципальной собственности в виде муниципальной преференции без предварительного согласия в письменной форме антимонопольного органа, является правовым актом органа местного самоуправления, указанным в </w:t>
      </w:r>
      <w:hyperlink r:id="rId11" w:history="1">
        <w:r w:rsidRPr="00790EA1">
          <w:rPr>
            <w:rFonts w:eastAsia="Calibri"/>
            <w:sz w:val="28"/>
            <w:szCs w:val="28"/>
            <w:lang w:eastAsia="en-US"/>
          </w:rPr>
          <w:t>статье 19</w:t>
        </w:r>
      </w:hyperlink>
      <w:r w:rsidRPr="00790EA1">
        <w:rPr>
          <w:rFonts w:eastAsia="Calibri"/>
          <w:sz w:val="28"/>
          <w:szCs w:val="28"/>
          <w:lang w:eastAsia="en-US"/>
        </w:rPr>
        <w:t xml:space="preserve"> Федерального закона от 26 июля 2006 года N 135-ФЗ "О защите конкуренции" (далее - Закон).</w:t>
      </w:r>
      <w:bookmarkStart w:id="14" w:name="sub_609"/>
      <w:bookmarkEnd w:id="13"/>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7.2.21. Муниципальная преференция может быть предоставлена на основании решения администрации Кореновского городского поселения Кореновского района с предварительным согласием в письменной форме антимонопольного органа, в порядке и случаях, установленных федеральным законодательством. Постановление администрации, предусматривающее предоставление объектов муниципальной собственности в виде муниципальной преференции с предварительным согласием в письменной форме антимонопольного органа, является правовым актом органа местного самоуправления, указанным в </w:t>
      </w:r>
      <w:hyperlink r:id="rId12" w:history="1">
        <w:r w:rsidRPr="00790EA1">
          <w:rPr>
            <w:rFonts w:eastAsia="Calibri"/>
            <w:sz w:val="28"/>
            <w:szCs w:val="28"/>
            <w:lang w:eastAsia="en-US"/>
          </w:rPr>
          <w:t>статье 20</w:t>
        </w:r>
      </w:hyperlink>
      <w:r w:rsidRPr="00790EA1">
        <w:rPr>
          <w:rFonts w:eastAsia="Calibri"/>
          <w:sz w:val="28"/>
          <w:szCs w:val="28"/>
          <w:lang w:eastAsia="en-US"/>
        </w:rPr>
        <w:t xml:space="preserve"> Федерального закона от 26 июля 2006 года N 135-ФЗ "О защите конкуренции". После принятия решения о даче согласия на предоставление муниципальной преференции в порядке, установленном статьей 20 Закона, администрацией принимается соответствующее постановление.</w:t>
      </w:r>
      <w:bookmarkStart w:id="15" w:name="sub_610"/>
      <w:bookmarkEnd w:id="14"/>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7.2.22.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осуществляется:</w:t>
      </w:r>
      <w:bookmarkStart w:id="16" w:name="sub_6101"/>
      <w:bookmarkEnd w:id="15"/>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В отношении объектов муниципальной собственности, не закрепленных на праве хозяйственного ведения или оперативного управления, администрацией Кореновского городского поселения Кореновского района;</w:t>
      </w:r>
      <w:bookmarkStart w:id="17" w:name="sub_6102"/>
      <w:bookmarkEnd w:id="16"/>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В отношении объектов муниципальной собственности, закрепленных на праве хозяйственного ведения или оперативного управления, муниципальным </w:t>
      </w:r>
      <w:r w:rsidRPr="00790EA1">
        <w:rPr>
          <w:rFonts w:eastAsia="Calibri"/>
          <w:sz w:val="28"/>
          <w:szCs w:val="28"/>
          <w:lang w:eastAsia="en-US"/>
        </w:rPr>
        <w:lastRenderedPageBreak/>
        <w:t>унитарным предприятием или муниципальным учреждением с обязательным согласованием с администрацией.</w:t>
      </w:r>
      <w:bookmarkStart w:id="18" w:name="sub_611"/>
      <w:bookmarkEnd w:id="17"/>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7.2.23. 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предоставляемых в порядке муниципальной преференции, устанавливается в соответствии с действующим законодательством.</w:t>
      </w:r>
      <w:bookmarkStart w:id="19" w:name="sub_612"/>
      <w:bookmarkEnd w:id="18"/>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7.2.24. </w:t>
      </w:r>
      <w:proofErr w:type="gramStart"/>
      <w:r w:rsidRPr="00790EA1">
        <w:rPr>
          <w:rFonts w:eastAsia="Calibri"/>
          <w:sz w:val="28"/>
          <w:szCs w:val="28"/>
          <w:lang w:eastAsia="en-US"/>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у муниципальных унитарных предприятий или на праве оперативного управления у муниципальных учреждений, без проведения торгов в случаях, установленных федеральным законодательством, либо в порядке муниципальной преференции, осуществляется в следующем порядке:</w:t>
      </w:r>
      <w:bookmarkStart w:id="20" w:name="sub_6121"/>
      <w:bookmarkEnd w:id="19"/>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Заявление подается заинтересованным лицом руководителю муниципального унитарного предприятия или муниципального учреждения.</w:t>
      </w:r>
      <w:bookmarkStart w:id="21" w:name="sub_6122"/>
      <w:bookmarkEnd w:id="20"/>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Муниципальное унитарное предприятие или муниципальное учреждение направляет ходатайство на имя главы Кореновского городского поселения Кореновского района о согласовании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без проведения торгов в случаях, установленных федеральным законодательством, либо в порядке муниципальной преференции.</w:t>
      </w:r>
      <w:bookmarkStart w:id="22" w:name="sub_6123"/>
      <w:bookmarkEnd w:id="21"/>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Решение о согласовании заключения договоров аренды, иных договоров, предусматривающих переход прав владения и (или) пользования в отношении объектов муниципальной собственности, закрепленных на праве хозяйственного ведения или на праве оперативного управления, принимается администрацией в форме постановления.</w:t>
      </w:r>
      <w:bookmarkEnd w:id="22"/>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Решение о согласовании заключения договоров безвозмездного пользования принимается администрацией в форме постановления на основании решения Совета о даче согласия администрации на предоставление имущества.</w:t>
      </w:r>
      <w:bookmarkStart w:id="23" w:name="sub_6124"/>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К заявлению, которое должно содержать сведения об имуществе, подлежащем предоставлению в пользование (местонахождение, назначение), обоснование необходимости передачи в пользование имущества (причины неиспользования имущества, предполагаемые условия пользования: срок и арендная плата (при сдаче в аренду), анализ влияния аренды (безвозмездного пользования) на деятельность предприятия (учреждения), муниципальное унитарное предприятие или муниципальное учреждение предоставляет следующие документы:</w:t>
      </w:r>
      <w:bookmarkEnd w:id="23"/>
      <w:proofErr w:type="gramEnd"/>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1) документы технического учета передаваемого в пользование объекта недвижимого имущества, техническую документацию на движимое имущество;</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lastRenderedPageBreak/>
        <w:t>2) копия свидетельства о государственной регистрации права хозяйственного ведения или права оперативного управления на имущество, передаваемое в пользование;</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3) проект договора аренды (безвозмездного пользования);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4) копию отчета независимого оценщика об определении рыночной стоимости годовой арендной платы;</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5) документы, подтверждающие статус заинтересованного лица в соответствии с требованиями </w:t>
      </w:r>
      <w:hyperlink r:id="rId13" w:history="1">
        <w:r w:rsidRPr="00790EA1">
          <w:rPr>
            <w:rFonts w:eastAsia="Calibri"/>
            <w:sz w:val="28"/>
            <w:szCs w:val="28"/>
            <w:lang w:eastAsia="en-US"/>
          </w:rPr>
          <w:t>части 1 статьи 17.1</w:t>
        </w:r>
      </w:hyperlink>
      <w:r w:rsidRPr="00790EA1">
        <w:rPr>
          <w:rFonts w:eastAsia="Calibri"/>
          <w:sz w:val="28"/>
          <w:szCs w:val="28"/>
          <w:lang w:eastAsia="en-US"/>
        </w:rPr>
        <w:t>. Федерального закона "О защите конкуренции".</w:t>
      </w:r>
      <w:bookmarkStart w:id="24" w:name="sub_617"/>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7.2.25.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790EA1">
        <w:rPr>
          <w:rFonts w:eastAsia="Calibri"/>
          <w:sz w:val="28"/>
          <w:szCs w:val="28"/>
          <w:lang w:eastAsia="en-US"/>
        </w:rPr>
        <w:t>контроль за</w:t>
      </w:r>
      <w:proofErr w:type="gramEnd"/>
      <w:r w:rsidRPr="00790EA1">
        <w:rPr>
          <w:rFonts w:eastAsia="Calibri"/>
          <w:sz w:val="28"/>
          <w:szCs w:val="28"/>
          <w:lang w:eastAsia="en-US"/>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w:t>
      </w:r>
      <w:bookmarkStart w:id="25" w:name="sub_615"/>
      <w:bookmarkEnd w:id="24"/>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7.3. Особенности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случае предоставления муниципального имущества в виде имущественной поддержки субъектов малого и среднего предпринимательства.</w:t>
      </w:r>
      <w:bookmarkStart w:id="26" w:name="sub_651"/>
      <w:bookmarkEnd w:id="25"/>
    </w:p>
    <w:p w:rsidR="00790EA1" w:rsidRPr="00790EA1" w:rsidRDefault="00790EA1" w:rsidP="00790EA1">
      <w:pPr>
        <w:suppressAutoHyphens w:val="0"/>
        <w:ind w:firstLine="720"/>
        <w:jc w:val="both"/>
        <w:rPr>
          <w:rFonts w:eastAsia="Calibri"/>
          <w:sz w:val="28"/>
          <w:szCs w:val="28"/>
          <w:lang w:eastAsia="en-US"/>
        </w:rPr>
      </w:pPr>
      <w:proofErr w:type="gramStart"/>
      <w:r w:rsidRPr="00790EA1">
        <w:rPr>
          <w:rFonts w:eastAsia="Calibri"/>
          <w:sz w:val="28"/>
          <w:szCs w:val="28"/>
          <w:lang w:eastAsia="en-US"/>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Кореновского городского поселения Кореновского района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w:t>
      </w:r>
      <w:proofErr w:type="gramEnd"/>
      <w:r w:rsidRPr="00790EA1">
        <w:rPr>
          <w:rFonts w:eastAsia="Calibri"/>
          <w:sz w:val="28"/>
          <w:szCs w:val="28"/>
          <w:lang w:eastAsia="en-US"/>
        </w:rPr>
        <w:t xml:space="preserve"> на льготных условиях. Указанное имущество должно использоваться по целевому назначению. Льготы для субъектов малого и среднего предпринимательства, занимающихся социально значимыми видами деятельности, при оказании им имущественной поддержки устанавливаются решением Совета Кореновского городского поселения Кореновского района.</w:t>
      </w:r>
      <w:bookmarkEnd w:id="26"/>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Администрация своим постановлением утверждает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27" w:name="sub_652"/>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Проведение торгов (конкурса или аукциона) на право заключения соответствующих договоров в отношении муниципального имущества (включенного в вышеуказанные перечни), к участию в которых допускаются только субъекты малого и среднего предпринимательства, осуществляется в соответствии с </w:t>
      </w:r>
      <w:proofErr w:type="gramStart"/>
      <w:r w:rsidRPr="00790EA1">
        <w:rPr>
          <w:rFonts w:eastAsia="Calibri"/>
          <w:sz w:val="28"/>
          <w:szCs w:val="28"/>
          <w:lang w:eastAsia="en-US"/>
        </w:rPr>
        <w:t>П</w:t>
      </w:r>
      <w:proofErr w:type="gramEnd"/>
      <w:r w:rsidRPr="00790EA1">
        <w:rPr>
          <w:rFonts w:eastAsia="Calibri"/>
          <w:sz w:val="28"/>
          <w:szCs w:val="28"/>
          <w:lang w:eastAsia="en-US"/>
        </w:rPr>
        <w:fldChar w:fldCharType="begin"/>
      </w:r>
      <w:r w:rsidRPr="00790EA1">
        <w:rPr>
          <w:rFonts w:eastAsia="Calibri"/>
          <w:sz w:val="28"/>
          <w:szCs w:val="28"/>
          <w:lang w:eastAsia="en-US"/>
        </w:rPr>
        <w:instrText>HYPERLINK "garantF1://12073365.1000"</w:instrText>
      </w:r>
      <w:r w:rsidRPr="00790EA1">
        <w:rPr>
          <w:rFonts w:eastAsia="Calibri"/>
          <w:sz w:val="28"/>
          <w:szCs w:val="28"/>
          <w:lang w:eastAsia="en-US"/>
        </w:rPr>
      </w:r>
      <w:r w:rsidRPr="00790EA1">
        <w:rPr>
          <w:rFonts w:eastAsia="Calibri"/>
          <w:sz w:val="28"/>
          <w:szCs w:val="28"/>
          <w:lang w:eastAsia="en-US"/>
        </w:rPr>
        <w:fldChar w:fldCharType="separate"/>
      </w:r>
      <w:r w:rsidRPr="00790EA1">
        <w:rPr>
          <w:rFonts w:eastAsia="Calibri"/>
          <w:sz w:val="28"/>
          <w:szCs w:val="28"/>
          <w:lang w:eastAsia="en-US"/>
        </w:rPr>
        <w:t>равилами</w:t>
      </w:r>
      <w:r w:rsidRPr="00790EA1">
        <w:rPr>
          <w:rFonts w:eastAsia="Calibri"/>
          <w:sz w:val="28"/>
          <w:szCs w:val="28"/>
          <w:lang w:eastAsia="en-US"/>
        </w:rPr>
        <w:fldChar w:fldCharType="end"/>
      </w:r>
      <w:r w:rsidRPr="00790EA1">
        <w:rPr>
          <w:rFonts w:eastAsia="Calibri"/>
          <w:sz w:val="28"/>
          <w:szCs w:val="28"/>
          <w:lang w:eastAsia="en-US"/>
        </w:rPr>
        <w:t xml:space="preserve"> проведения конкурсов или аукционов на право заключения договоров, утвержденными </w:t>
      </w:r>
      <w:hyperlink r:id="rId14" w:history="1">
        <w:r w:rsidRPr="00790EA1">
          <w:rPr>
            <w:rFonts w:eastAsia="Calibri"/>
            <w:sz w:val="28"/>
            <w:szCs w:val="28"/>
            <w:lang w:eastAsia="en-US"/>
          </w:rPr>
          <w:t>приказом</w:t>
        </w:r>
      </w:hyperlink>
      <w:r w:rsidRPr="00790EA1">
        <w:rPr>
          <w:rFonts w:eastAsia="Calibri"/>
          <w:sz w:val="28"/>
          <w:szCs w:val="28"/>
          <w:lang w:eastAsia="en-US"/>
        </w:rPr>
        <w:t xml:space="preserve"> Федеральной антимонопольной службы от 10 февраля 2010 года N 67 "О порядке проведения </w:t>
      </w:r>
      <w:r w:rsidRPr="00790EA1">
        <w:rPr>
          <w:rFonts w:eastAsia="Calibri"/>
          <w:sz w:val="28"/>
          <w:szCs w:val="28"/>
          <w:lang w:eastAsia="en-US"/>
        </w:rPr>
        <w:lastRenderedPageBreak/>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End w:id="27"/>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7.4. Передача объектов муниципальной собственности в хозяйственное ведение, оперативное управление.</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 xml:space="preserve">7.4.1. Объекты муниципальной собственности передаются Администрацией в хозяйственное ведение муниципальному унитарному предприятию с учетом функционального назначения имущества, целей и задач предприятия на основании постановления администрации </w:t>
      </w:r>
      <w:r w:rsidRPr="00790EA1">
        <w:rPr>
          <w:rFonts w:eastAsia="Calibri"/>
          <w:sz w:val="28"/>
          <w:szCs w:val="28"/>
          <w:lang w:eastAsia="en-US"/>
        </w:rPr>
        <w:t>Кореновского городского поселения Кореновского района</w:t>
      </w:r>
      <w:r w:rsidRPr="00790EA1">
        <w:rPr>
          <w:rFonts w:eastAsia="Calibri"/>
          <w:color w:val="000000"/>
          <w:sz w:val="28"/>
          <w:szCs w:val="28"/>
          <w:lang w:eastAsia="en-US"/>
        </w:rPr>
        <w:t xml:space="preserve"> о создании предприятия или о дополнительном наделении его имуществом. </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капитал хозяйственных обществ и товариществ, распоряжаться иным способом без согласия собственника имущества.</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 xml:space="preserve">7.4.2. Объекты муниципальной собственности передаются администрацией в  оперативное управление муниципальных учреждений с учетом  функционального  назначения имущества  целей и задач учреждения на основании </w:t>
      </w:r>
      <w:r w:rsidRPr="00790EA1">
        <w:rPr>
          <w:rFonts w:eastAsia="Calibri"/>
          <w:color w:val="000000"/>
          <w:sz w:val="28"/>
          <w:szCs w:val="28"/>
          <w:u w:val="single"/>
          <w:lang w:eastAsia="en-US"/>
        </w:rPr>
        <w:t xml:space="preserve"> </w:t>
      </w:r>
      <w:r w:rsidRPr="00790EA1">
        <w:rPr>
          <w:rFonts w:eastAsia="Calibri"/>
          <w:color w:val="000000"/>
          <w:sz w:val="28"/>
          <w:szCs w:val="28"/>
          <w:lang w:eastAsia="en-US"/>
        </w:rPr>
        <w:t xml:space="preserve">постановления администрации </w:t>
      </w:r>
      <w:r w:rsidRPr="00790EA1">
        <w:rPr>
          <w:rFonts w:eastAsia="Calibri"/>
          <w:sz w:val="28"/>
          <w:szCs w:val="28"/>
          <w:lang w:eastAsia="en-US"/>
        </w:rPr>
        <w:t>Кореновского городского поселения Кореновского района</w:t>
      </w:r>
      <w:r w:rsidRPr="00790EA1">
        <w:rPr>
          <w:rFonts w:eastAsia="Calibri"/>
          <w:color w:val="000000"/>
          <w:sz w:val="28"/>
          <w:szCs w:val="28"/>
          <w:lang w:eastAsia="en-US"/>
        </w:rPr>
        <w:t xml:space="preserve"> о создании учреждения или о дополнительном наделении его имуществом.</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автономными учреждениями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 xml:space="preserve">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w:t>
      </w:r>
      <w:r w:rsidRPr="00790EA1">
        <w:rPr>
          <w:rFonts w:eastAsia="Calibri"/>
          <w:sz w:val="28"/>
          <w:szCs w:val="28"/>
          <w:lang w:eastAsia="en-US"/>
        </w:rPr>
        <w:lastRenderedPageBreak/>
        <w:t>праве оперативного управления, бюджетное учреждение вправе распоряжаться самостоятельно, если иное не установлено законом.</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90EA1" w:rsidRPr="00790EA1" w:rsidRDefault="00790EA1" w:rsidP="00790EA1">
      <w:pPr>
        <w:suppressAutoHyphens w:val="0"/>
        <w:ind w:firstLine="720"/>
        <w:jc w:val="both"/>
        <w:rPr>
          <w:rFonts w:eastAsia="Calibri"/>
          <w:sz w:val="28"/>
          <w:szCs w:val="28"/>
          <w:lang w:eastAsia="en-US"/>
        </w:rPr>
      </w:pPr>
      <w:r w:rsidRPr="00790EA1">
        <w:rPr>
          <w:rFonts w:eastAsia="Calibri"/>
          <w:sz w:val="28"/>
          <w:szCs w:val="28"/>
          <w:lang w:eastAsia="en-US"/>
        </w:rPr>
        <w:t>Казенное учреждение не вправе отчуждать либо иным способом распоряжаться имуществом без согласия собственника имущества.</w:t>
      </w:r>
    </w:p>
    <w:p w:rsidR="00790EA1" w:rsidRPr="00790EA1" w:rsidRDefault="00790EA1" w:rsidP="00790EA1">
      <w:pPr>
        <w:suppressAutoHyphens w:val="0"/>
        <w:ind w:firstLine="720"/>
        <w:jc w:val="both"/>
        <w:rPr>
          <w:rFonts w:eastAsia="Calibri"/>
          <w:color w:val="000000"/>
          <w:sz w:val="28"/>
          <w:szCs w:val="28"/>
          <w:lang w:eastAsia="en-US"/>
        </w:rPr>
      </w:pPr>
      <w:r w:rsidRPr="00790EA1">
        <w:rPr>
          <w:rFonts w:eastAsia="Calibri"/>
          <w:color w:val="000000"/>
          <w:sz w:val="28"/>
          <w:szCs w:val="28"/>
          <w:lang w:eastAsia="en-US"/>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90EA1" w:rsidRPr="00790EA1" w:rsidRDefault="00790EA1" w:rsidP="00790EA1">
      <w:pPr>
        <w:suppressAutoHyphens w:val="0"/>
        <w:ind w:firstLine="720"/>
        <w:jc w:val="both"/>
        <w:rPr>
          <w:rFonts w:eastAsia="Calibri"/>
          <w:sz w:val="28"/>
          <w:szCs w:val="28"/>
          <w:lang w:eastAsia="en-US"/>
        </w:rPr>
      </w:pPr>
    </w:p>
    <w:p w:rsidR="00790EA1" w:rsidRPr="00790EA1" w:rsidRDefault="00790EA1" w:rsidP="00790EA1">
      <w:pPr>
        <w:widowControl w:val="0"/>
        <w:autoSpaceDE w:val="0"/>
        <w:jc w:val="center"/>
        <w:rPr>
          <w:rFonts w:eastAsia="Times New Roman CYR"/>
          <w:sz w:val="28"/>
          <w:szCs w:val="28"/>
          <w:lang w:eastAsia="ru-RU" w:bidi="ru-RU"/>
        </w:rPr>
      </w:pPr>
      <w:r w:rsidRPr="00790EA1">
        <w:rPr>
          <w:rFonts w:eastAsia="Times New Roman CYR"/>
          <w:sz w:val="28"/>
          <w:szCs w:val="28"/>
          <w:lang w:eastAsia="ru-RU" w:bidi="ru-RU"/>
        </w:rPr>
        <w:t>8. Создание, реорганизация, ликвидация и управление муниципальными унитарными предприятиями, муниципальными учреждениями</w:t>
      </w:r>
    </w:p>
    <w:p w:rsidR="00790EA1" w:rsidRPr="00790EA1" w:rsidRDefault="00790EA1" w:rsidP="00790EA1">
      <w:pPr>
        <w:widowControl w:val="0"/>
        <w:autoSpaceDE w:val="0"/>
        <w:ind w:firstLine="851"/>
        <w:jc w:val="both"/>
        <w:rPr>
          <w:rFonts w:eastAsia="Times New Roman CYR"/>
          <w:sz w:val="28"/>
          <w:szCs w:val="28"/>
          <w:lang w:eastAsia="ru-RU" w:bidi="ru-RU"/>
        </w:rPr>
      </w:pPr>
    </w:p>
    <w:p w:rsidR="00790EA1" w:rsidRPr="00790EA1" w:rsidRDefault="00790EA1" w:rsidP="00790EA1">
      <w:pPr>
        <w:widowControl w:val="0"/>
        <w:autoSpaceDE w:val="0"/>
        <w:ind w:firstLine="720"/>
        <w:jc w:val="both"/>
        <w:rPr>
          <w:rFonts w:eastAsia="Times New Roman CYR"/>
          <w:sz w:val="28"/>
          <w:szCs w:val="28"/>
          <w:lang w:eastAsia="ru-RU" w:bidi="ru-RU"/>
        </w:rPr>
      </w:pPr>
      <w:r w:rsidRPr="00790EA1">
        <w:rPr>
          <w:rFonts w:eastAsia="Times New Roman CYR"/>
          <w:sz w:val="28"/>
          <w:szCs w:val="28"/>
          <w:lang w:eastAsia="ru-RU" w:bidi="ru-RU"/>
        </w:rPr>
        <w:t>8.1. Общие положения.</w:t>
      </w:r>
    </w:p>
    <w:p w:rsidR="00790EA1" w:rsidRPr="00790EA1" w:rsidRDefault="00790EA1" w:rsidP="00790EA1">
      <w:pPr>
        <w:widowControl w:val="0"/>
        <w:numPr>
          <w:ilvl w:val="2"/>
          <w:numId w:val="7"/>
        </w:numPr>
        <w:autoSpaceDE w:val="0"/>
        <w:ind w:firstLine="709"/>
        <w:jc w:val="both"/>
        <w:rPr>
          <w:rFonts w:eastAsia="Times New Roman CYR"/>
          <w:sz w:val="28"/>
          <w:szCs w:val="28"/>
          <w:lang w:eastAsia="ru-RU" w:bidi="ru-RU"/>
        </w:rPr>
      </w:pPr>
      <w:proofErr w:type="gramStart"/>
      <w:r w:rsidRPr="00790EA1">
        <w:rPr>
          <w:rFonts w:eastAsia="Times New Roman CYR"/>
          <w:sz w:val="28"/>
          <w:szCs w:val="28"/>
          <w:lang w:eastAsia="ru-RU" w:bidi="ru-RU"/>
        </w:rPr>
        <w:t>Муниципальные унитарные предприятия и муниципальные учреждения создаются в соответствии с Гражданским кодексом Российской Федерации, а также Федеральными законами от 12 января 1996 года № 7-ФЗ        «О некоммерческих организациях», от 14 ноября 2002 года № 161-ФЗ                    "О государственных и муниципальных унитарных предприятиях",  от                    03 ноября 2006 года № 174-ФЗ «Об автономных учреждениях», Уставом Кореновского городского поселения Кореновского района в целях удовлетворения потребности населения  в</w:t>
      </w:r>
      <w:proofErr w:type="gramEnd"/>
      <w:r w:rsidRPr="00790EA1">
        <w:rPr>
          <w:rFonts w:eastAsia="Times New Roman CYR"/>
          <w:sz w:val="28"/>
          <w:szCs w:val="28"/>
          <w:lang w:eastAsia="ru-RU" w:bidi="ru-RU"/>
        </w:rPr>
        <w:t xml:space="preserve"> различных </w:t>
      </w:r>
      <w:proofErr w:type="gramStart"/>
      <w:r w:rsidRPr="00790EA1">
        <w:rPr>
          <w:rFonts w:eastAsia="Times New Roman CYR"/>
          <w:sz w:val="28"/>
          <w:szCs w:val="28"/>
          <w:lang w:eastAsia="ru-RU" w:bidi="ru-RU"/>
        </w:rPr>
        <w:t>видах</w:t>
      </w:r>
      <w:proofErr w:type="gramEnd"/>
      <w:r w:rsidRPr="00790EA1">
        <w:rPr>
          <w:rFonts w:eastAsia="Times New Roman CYR"/>
          <w:sz w:val="28"/>
          <w:szCs w:val="28"/>
          <w:lang w:eastAsia="ru-RU" w:bidi="ru-RU"/>
        </w:rPr>
        <w:t xml:space="preserve"> товаров и услуг, повышения благосостояния населения, решения социальных задач, получения дополнительных доходов в  бюджет Кореновского городского поселения Кореновского района.</w:t>
      </w:r>
    </w:p>
    <w:p w:rsidR="00790EA1" w:rsidRPr="00790EA1" w:rsidRDefault="00790EA1" w:rsidP="00790EA1">
      <w:pPr>
        <w:widowControl w:val="0"/>
        <w:numPr>
          <w:ilvl w:val="2"/>
          <w:numId w:val="7"/>
        </w:numPr>
        <w:tabs>
          <w:tab w:val="left" w:pos="709"/>
        </w:tabs>
        <w:autoSpaceDE w:val="0"/>
        <w:ind w:firstLine="851"/>
        <w:jc w:val="both"/>
        <w:rPr>
          <w:rFonts w:eastAsia="Times New Roman CYR"/>
          <w:sz w:val="28"/>
          <w:szCs w:val="28"/>
          <w:lang w:eastAsia="ru-RU" w:bidi="ru-RU"/>
        </w:rPr>
      </w:pPr>
      <w:proofErr w:type="gramStart"/>
      <w:r w:rsidRPr="00790EA1">
        <w:rPr>
          <w:rFonts w:eastAsia="Times New Roman CYR"/>
          <w:sz w:val="28"/>
          <w:szCs w:val="28"/>
          <w:lang w:eastAsia="ru-RU" w:bidi="ru-RU"/>
        </w:rPr>
        <w:t>Создание, реорганизация и ликвидации муниципальных учреждений регулируется действующим законодательством Российской Федерации, и осуществляется в Порядке, утвержденном постановлением администрации Кореновского городского поселения от 16.11.2010 года № 889 «Об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Кореновского городского поселения Кореновского района, а также об утверждении уставов муниципальных учреждений Кореновского городского поселения Кореновского района и внесения</w:t>
      </w:r>
      <w:proofErr w:type="gramEnd"/>
      <w:r w:rsidRPr="00790EA1">
        <w:rPr>
          <w:rFonts w:eastAsia="Times New Roman CYR"/>
          <w:sz w:val="28"/>
          <w:szCs w:val="28"/>
          <w:lang w:eastAsia="ru-RU" w:bidi="ru-RU"/>
        </w:rPr>
        <w:t xml:space="preserve"> в них изменений», далее - Порядок.</w:t>
      </w:r>
    </w:p>
    <w:p w:rsidR="00790EA1" w:rsidRPr="00790EA1" w:rsidRDefault="00790EA1" w:rsidP="00790EA1">
      <w:pPr>
        <w:widowControl w:val="0"/>
        <w:numPr>
          <w:ilvl w:val="2"/>
          <w:numId w:val="7"/>
        </w:numPr>
        <w:tabs>
          <w:tab w:val="left" w:pos="709"/>
        </w:tabs>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Полномочия учредителя муниципального унитарного предприятия (муниципального учреждения) осуществляет администрация Кореновского городского поселения Кореновского района.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8.2. Решение о создании принимается главой Кореновского городского поселения Кореновского района на основании представления отраслевого </w:t>
      </w:r>
      <w:r w:rsidRPr="00790EA1">
        <w:rPr>
          <w:rFonts w:eastAsia="Times New Roman CYR"/>
          <w:sz w:val="28"/>
          <w:szCs w:val="28"/>
          <w:lang w:eastAsia="ru-RU" w:bidi="ru-RU"/>
        </w:rPr>
        <w:lastRenderedPageBreak/>
        <w:t>органа администрации, которое включает в себя пояснительную записку с указанием целей и задач, необходимости и целесообразности создания, согласованную с юридическим отделом, а также экономическое обоснование создания, согласованное с финансово-экономическим отделом администрации.</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8.2.1. Руководитель (директор, начальник) предприятия или учреждения назначается на должность, увольняется распоряжением администрации Кореновского городского поселения Кореновского района. С назначенным руководителем предприятия или учреждения заключается  трудовой договор.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8.2.2. Порядок определения состава имущества, закрепляемого за предприятием, учреждением.</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За предприятием закрепляется имущество в соответствии с целями и предметом деятельности предприятия и его состав указывается в акте приема-передачи. Стоимость имущества, закрепляемого за предприятием при его учреждении, определяется в соответствии с законодательством.</w:t>
      </w:r>
    </w:p>
    <w:p w:rsidR="00790EA1" w:rsidRPr="00790EA1" w:rsidRDefault="00790EA1" w:rsidP="00790EA1">
      <w:pPr>
        <w:widowControl w:val="0"/>
        <w:autoSpaceDE w:val="0"/>
        <w:ind w:firstLine="851"/>
        <w:jc w:val="both"/>
        <w:rPr>
          <w:rFonts w:eastAsia="Times New Roman CYR"/>
          <w:sz w:val="28"/>
          <w:szCs w:val="28"/>
          <w:u w:val="single"/>
          <w:lang w:eastAsia="ru-RU" w:bidi="ru-RU"/>
        </w:rPr>
      </w:pPr>
      <w:r w:rsidRPr="00790EA1">
        <w:rPr>
          <w:rFonts w:eastAsia="Times New Roman CYR"/>
          <w:sz w:val="28"/>
          <w:szCs w:val="28"/>
          <w:lang w:eastAsia="ru-RU" w:bidi="ru-RU"/>
        </w:rPr>
        <w:t>8.2.3. Администрация Кореновского городского поселения Кореновского района имеет право на получение части прибыли от муниципальных унитарных предприятий, остающейся после уплаты налогов и других обязательных платежей, в размере, установленном в Уставе предприятия или решении о размере отчислений, принятым решением Совета Кореновского городского поселения Кореновского района</w:t>
      </w:r>
      <w:r w:rsidRPr="00790EA1">
        <w:rPr>
          <w:rFonts w:eastAsia="Times New Roman CYR"/>
          <w:sz w:val="28"/>
          <w:szCs w:val="28"/>
          <w:u w:val="single"/>
          <w:lang w:eastAsia="ru-RU" w:bidi="ru-RU"/>
        </w:rPr>
        <w:t>.</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8.2.4 Персональную ответственность за своевременное перечисление вышеуказанной прибыли несет руководитель предприятия.</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8.3. Управление  предприятиями  и учреждениями.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8.3.1. Учредитель организует работу по созданию, реорганизации, ликвидации  предприятий и учреждений, наделяет их имуществом, контролирует эффективное и целевое его использование, осуществляет </w:t>
      </w:r>
      <w:proofErr w:type="gramStart"/>
      <w:r w:rsidRPr="00790EA1">
        <w:rPr>
          <w:rFonts w:eastAsia="Times New Roman CYR"/>
          <w:sz w:val="28"/>
          <w:szCs w:val="28"/>
          <w:lang w:eastAsia="ru-RU" w:bidi="ru-RU"/>
        </w:rPr>
        <w:t>контроль за</w:t>
      </w:r>
      <w:proofErr w:type="gramEnd"/>
      <w:r w:rsidRPr="00790EA1">
        <w:rPr>
          <w:rFonts w:eastAsia="Times New Roman CYR"/>
          <w:sz w:val="28"/>
          <w:szCs w:val="28"/>
          <w:lang w:eastAsia="ru-RU" w:bidi="ru-RU"/>
        </w:rPr>
        <w:t xml:space="preserve"> финансовым состоянием муниципальных унитарных предприятий.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В этих целях:</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передает предприятию в хозяйственное ведение, а  учреждению в оперативное управление имущество, осуществляет </w:t>
      </w:r>
      <w:proofErr w:type="gramStart"/>
      <w:r w:rsidRPr="00790EA1">
        <w:rPr>
          <w:rFonts w:eastAsia="Times New Roman CYR"/>
          <w:sz w:val="28"/>
          <w:szCs w:val="28"/>
          <w:lang w:eastAsia="ru-RU" w:bidi="ru-RU"/>
        </w:rPr>
        <w:t>контроль за</w:t>
      </w:r>
      <w:proofErr w:type="gramEnd"/>
      <w:r w:rsidRPr="00790EA1">
        <w:rPr>
          <w:rFonts w:eastAsia="Times New Roman CYR"/>
          <w:sz w:val="28"/>
          <w:szCs w:val="28"/>
          <w:lang w:eastAsia="ru-RU" w:bidi="ru-RU"/>
        </w:rPr>
        <w:t xml:space="preserve"> его эксплуатацией, сохранностью и целевым использованием;</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при необходимости дает согласие предприятию или учреждению на совершение сделок с недвижимым имуществом, не влекущих переход права собственности;</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осуществляет финансовый мониторинг деятельности муниципальных унитарных предприятий и учреждений;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осуществляет проверки финансово-хозяйственной деятельности   предприятий и учреждений, состояния бухгалтерского учета и отчетности, координирует проведение проверок;</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согласовывает распоряжение принадлежащими  предприятию акциями;</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принимает решения о применении к руководителям  предприятий и учреждений дисциплинарных взысканий и поощрений, осуществляет учет, оформление, хранение документации о назначении, объявлении поощрений и взысканий, аттестации и увольнении руководителей  предприятий и учреждений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lastRenderedPageBreak/>
        <w:t>утверждает  уставы   предприятий и  учреждений;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утверждает сроки и формы отчетности предприятий и учреждений  по использованию муниципального имущества.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8.3.2. Устав предприятия и учреждения утверждается постановлением администрации Кореновского городского поселения Кореновского района. В таком же порядке производится внесение изменений и утверждение новой редакции Устава.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8.3.3. Руководители предприятий и учреждений ежеквартально</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законом не установлено иное.</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Руководители предприятий и учреждений </w:t>
      </w:r>
      <w:proofErr w:type="gramStart"/>
      <w:r w:rsidRPr="00790EA1">
        <w:rPr>
          <w:rFonts w:eastAsia="Times New Roman CYR"/>
          <w:sz w:val="28"/>
          <w:szCs w:val="28"/>
          <w:lang w:eastAsia="ru-RU" w:bidi="ru-RU"/>
        </w:rPr>
        <w:t>отчитываются о результатах</w:t>
      </w:r>
      <w:proofErr w:type="gramEnd"/>
      <w:r w:rsidRPr="00790EA1">
        <w:rPr>
          <w:rFonts w:eastAsia="Times New Roman CYR"/>
          <w:sz w:val="28"/>
          <w:szCs w:val="28"/>
          <w:lang w:eastAsia="ru-RU" w:bidi="ru-RU"/>
        </w:rPr>
        <w:t xml:space="preserve"> деятельности не реже одного раза в год перед Советом 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По требованию органа местного самоуправления поселения  </w:t>
      </w:r>
      <w:r w:rsidRPr="00790EA1">
        <w:rPr>
          <w:rFonts w:eastAsia="Times New Roman CYR"/>
          <w:i/>
          <w:sz w:val="28"/>
          <w:szCs w:val="28"/>
          <w:lang w:eastAsia="ru-RU" w:bidi="ru-RU"/>
        </w:rPr>
        <w:t xml:space="preserve"> </w:t>
      </w:r>
      <w:r w:rsidRPr="00790EA1">
        <w:rPr>
          <w:rFonts w:eastAsia="Times New Roman CYR"/>
          <w:sz w:val="28"/>
          <w:szCs w:val="28"/>
          <w:lang w:eastAsia="ru-RU" w:bidi="ru-RU"/>
        </w:rPr>
        <w:t xml:space="preserve"> руководители предприятий и учреждений ежегодно, одновременно с представлением годового отчета, должны представлять в орган местного самоуправления, выдвинувший требование, пояснительную записку о результатах финансово-хозяйственной деятельности предприятия или учреждения.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8.3.4. </w:t>
      </w:r>
      <w:proofErr w:type="gramStart"/>
      <w:r w:rsidRPr="00790EA1">
        <w:rPr>
          <w:rFonts w:eastAsia="Times New Roman CYR"/>
          <w:sz w:val="28"/>
          <w:szCs w:val="28"/>
          <w:lang w:eastAsia="ru-RU" w:bidi="ru-RU"/>
        </w:rPr>
        <w:t>При необходимости, кроме периодической обязательной отчетности, руководители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790EA1" w:rsidRPr="00790EA1" w:rsidRDefault="00790EA1" w:rsidP="00790EA1">
      <w:pPr>
        <w:widowControl w:val="0"/>
        <w:tabs>
          <w:tab w:val="left" w:pos="10685"/>
        </w:tabs>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За непредставление или искажение отчетности, предусмотренной настоящим Положением, руководители предприятий и учреждений несут ответственность в соответствии с действующим законодательством.</w:t>
      </w:r>
      <w:r w:rsidRPr="00790EA1">
        <w:rPr>
          <w:rFonts w:eastAsia="Times New Roman CYR"/>
          <w:sz w:val="28"/>
          <w:szCs w:val="28"/>
          <w:lang w:eastAsia="ru-RU" w:bidi="ru-RU"/>
        </w:rPr>
        <w:tab/>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8.3.5. При освобождении от занимаемой должности руководителя   предприятия или учреждения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 или учреждения.</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8.4. Реорганизация муниципальных унитарных предприятий и муниципальных учреждений.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Муниципальные унитарные предприятия, муниципальные учреждения могут быть реорганизованы в порядке, установленном законодательством, по собственной инициативе, инициативе администрации 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8.5. Ликвидация муниципальных унитарных предприятий и муниципальных учреждений.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8.5.1. Ликвидация предприятий и учреждений может осуществляться по решению собственника имущества или по решению суда. Решение о ликвидации   предприятий и учреждений принимается администрацией </w:t>
      </w:r>
      <w:r w:rsidRPr="00790EA1">
        <w:rPr>
          <w:rFonts w:eastAsia="Times New Roman CYR"/>
          <w:sz w:val="28"/>
          <w:szCs w:val="28"/>
          <w:lang w:eastAsia="ru-RU" w:bidi="ru-RU"/>
        </w:rPr>
        <w:lastRenderedPageBreak/>
        <w:t>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8.5.2.  Ликвидация  предприятия и учреждения осуществляется в порядке, предусмотренном действующим законодательством.</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На основании решения администрации Кореновского городского поселения Кореновского района  назначается ликвидационная комиссия (ликвидатор). В ликвидационную комиссию входят представители Отдела, централизованной бухгалтерии, руководитель ликвидируемого  предприятия, учреждения.</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Ликвидационная комиссия (ликвидатор) осуществляет свои полномочия в соответствии с Гражданским кодексом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8.6. Создание, реорганизация и ликвидация муниципальных автономных учреждений.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8.6.1. Муниципальное автономное учреждение создается решением администрации Кореновского городского поселения Кореновского района путем его учреждения или путем изменения типа существующего муниципального бюджетного учреждения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Кореновского городского поселения Кореновского района в сфере культуры и  в иных сферах.</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8.6.2. </w:t>
      </w:r>
      <w:proofErr w:type="gramStart"/>
      <w:r w:rsidRPr="00790EA1">
        <w:rPr>
          <w:rFonts w:eastAsia="Times New Roman CYR"/>
          <w:sz w:val="28"/>
          <w:szCs w:val="28"/>
          <w:lang w:eastAsia="ru-RU" w:bidi="ru-RU"/>
        </w:rPr>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w:t>
      </w:r>
      <w:r w:rsidRPr="00790EA1">
        <w:rPr>
          <w:sz w:val="28"/>
          <w:szCs w:val="28"/>
          <w:lang w:eastAsia="ru-RU"/>
        </w:rPr>
        <w:t>и доступ к культурным ценностям, права на охрану здоровья и бесплатную медицинскую помощь</w:t>
      </w:r>
      <w:r w:rsidRPr="00790EA1">
        <w:rPr>
          <w:rFonts w:eastAsia="Times New Roman CYR"/>
          <w:sz w:val="28"/>
          <w:szCs w:val="28"/>
          <w:lang w:eastAsia="ru-RU" w:bidi="ru-RU"/>
        </w:rPr>
        <w:t>.</w:t>
      </w:r>
      <w:proofErr w:type="gramEnd"/>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8.6.3. </w:t>
      </w:r>
      <w:proofErr w:type="gramStart"/>
      <w:r w:rsidRPr="00790EA1">
        <w:rPr>
          <w:rFonts w:eastAsia="Times New Roman CYR"/>
          <w:sz w:val="28"/>
          <w:szCs w:val="28"/>
          <w:lang w:eastAsia="ru-RU" w:bidi="ru-RU"/>
        </w:rPr>
        <w:t>Предложение о создании муниципального автономного учреждения путем изменения типа существующего муниципального учреждения подготавливается органом местного самоуправления, в ведении которого находится муниципальное учреждение, данное предложение подготавливается по инициативе либо с согласия муниципального учреждения по  форме утвержденной постановлением Правительства Российской Федерации от               28 мая 2007 года № 325 «Об утверждении формы предложений о создании автономных учреждений путем изменения типа существующего государственного и муниципального</w:t>
      </w:r>
      <w:proofErr w:type="gramEnd"/>
      <w:r w:rsidRPr="00790EA1">
        <w:rPr>
          <w:rFonts w:eastAsia="Times New Roman CYR"/>
          <w:sz w:val="28"/>
          <w:szCs w:val="28"/>
          <w:lang w:eastAsia="ru-RU" w:bidi="ru-RU"/>
        </w:rPr>
        <w:t xml:space="preserve"> учреждения»  и должно содержать сведения, предусмотренные статьей 7 Федерального закона от 03.11.2006 года  № 174-ФЗ "Об автономных учреждениях".</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8.6.4. Перечень муниципальных учреждений, тип которых не подлежит изменению, определяется администрацией 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 xml:space="preserve">8.6.5. При изменении типа существующего муниципального учреждения </w:t>
      </w:r>
      <w:r w:rsidRPr="00790EA1">
        <w:rPr>
          <w:rFonts w:eastAsia="Arial"/>
          <w:sz w:val="28"/>
          <w:szCs w:val="28"/>
          <w:lang w:eastAsia="ru-RU" w:bidi="ru-RU"/>
        </w:rPr>
        <w:lastRenderedPageBreak/>
        <w:t>в его устав вносятся соответствующие изменения.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8.6.6. Назначение на должность руководителя муниципального автономного учреждения, освобождение от должности осуществляется распоряжением администрации 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8.6.7.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от 03 ноября 2006 года № 174-ФЗ «Об автономных учреждениях» и иными федеральными законами.</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8.6.8. Решение о ликвидации муниципальных автономных учреждений принимает администрация Кореновского городского поселения Кореновского района.</w:t>
      </w:r>
    </w:p>
    <w:p w:rsidR="00790EA1" w:rsidRPr="00790EA1" w:rsidRDefault="00790EA1" w:rsidP="00790EA1">
      <w:pPr>
        <w:widowControl w:val="0"/>
        <w:numPr>
          <w:ilvl w:val="1"/>
          <w:numId w:val="17"/>
        </w:numPr>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Создание, реорганизация и ликвидация муниципальных бюджетных и казенных учреждений.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8.7.1.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Бюджетное учреждение выполняет работы по оказанию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а также в иных сферах.</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8.7.2.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90EA1" w:rsidRPr="00790EA1" w:rsidRDefault="00790EA1" w:rsidP="00790EA1">
      <w:pPr>
        <w:widowControl w:val="0"/>
        <w:autoSpaceDE w:val="0"/>
        <w:ind w:firstLine="851"/>
        <w:jc w:val="both"/>
        <w:rPr>
          <w:rFonts w:eastAsia="Arial"/>
          <w:color w:val="FF0000"/>
          <w:sz w:val="28"/>
          <w:szCs w:val="28"/>
          <w:lang w:eastAsia="ru-RU" w:bidi="ru-RU"/>
        </w:rPr>
      </w:pPr>
      <w:r w:rsidRPr="00790EA1">
        <w:rPr>
          <w:rFonts w:eastAsia="Arial"/>
          <w:sz w:val="28"/>
          <w:szCs w:val="28"/>
          <w:lang w:eastAsia="ru-RU" w:bidi="ru-RU"/>
        </w:rPr>
        <w:t xml:space="preserve">8.7.3. Решение о создании  бюджетного или казенного учреждения принимается в </w:t>
      </w:r>
      <w:proofErr w:type="gramStart"/>
      <w:r w:rsidRPr="00790EA1">
        <w:rPr>
          <w:rFonts w:eastAsia="Arial"/>
          <w:sz w:val="28"/>
          <w:szCs w:val="28"/>
          <w:lang w:eastAsia="ru-RU" w:bidi="ru-RU"/>
        </w:rPr>
        <w:t>Порядке</w:t>
      </w:r>
      <w:proofErr w:type="gramEnd"/>
      <w:r w:rsidRPr="00790EA1">
        <w:rPr>
          <w:rFonts w:eastAsia="Arial"/>
          <w:sz w:val="28"/>
          <w:szCs w:val="28"/>
          <w:lang w:eastAsia="ru-RU" w:bidi="ru-RU"/>
        </w:rPr>
        <w:t xml:space="preserve"> утвержденном постановлением администрации Кореновского городского поселения от 16.11.2010 года № 889 «Об утверждении Порядка принятия решения о создании, реорганизации, ликвидации, проведения реорганизации,  ликвидации, изменения типа муниципальных учреждений  Кореновского городского поселения Кореновского района, а также об утверждении уставов муниципальных учреждений Кореновского городского поселения Кореновского района и внесения в них изменений».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8.7.4. Устав бюджетного или казенного учреждения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8.7.5. Учредителем бюджетного или казенного учреждения является </w:t>
      </w:r>
      <w:proofErr w:type="spellStart"/>
      <w:r w:rsidRPr="00790EA1">
        <w:rPr>
          <w:rFonts w:eastAsia="Times New Roman CYR"/>
          <w:sz w:val="28"/>
          <w:szCs w:val="28"/>
          <w:lang w:eastAsia="ru-RU" w:bidi="ru-RU"/>
        </w:rPr>
        <w:t>Кореновское</w:t>
      </w:r>
      <w:proofErr w:type="spellEnd"/>
      <w:r w:rsidRPr="00790EA1">
        <w:rPr>
          <w:rFonts w:eastAsia="Times New Roman CYR"/>
          <w:sz w:val="28"/>
          <w:szCs w:val="28"/>
          <w:lang w:eastAsia="ru-RU" w:bidi="ru-RU"/>
        </w:rPr>
        <w:t xml:space="preserve"> городское поселение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lastRenderedPageBreak/>
        <w:t xml:space="preserve">8.7.6. </w:t>
      </w:r>
      <w:proofErr w:type="gramStart"/>
      <w:r w:rsidRPr="00790EA1">
        <w:rPr>
          <w:rFonts w:eastAsia="Times New Roman CYR"/>
          <w:sz w:val="28"/>
          <w:szCs w:val="28"/>
          <w:lang w:eastAsia="ru-RU" w:bidi="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8.7.1 настоящего Положения, для граждан и юридических лиц за плату и на одинаковых при оказании одних и тех же услуг условиях.</w:t>
      </w:r>
      <w:proofErr w:type="gramEnd"/>
      <w:r w:rsidRPr="00790EA1">
        <w:rPr>
          <w:rFonts w:eastAsia="Times New Roman CYR"/>
          <w:sz w:val="28"/>
          <w:szCs w:val="28"/>
          <w:lang w:eastAsia="ru-RU" w:bidi="ru-RU"/>
        </w:rPr>
        <w:t xml:space="preserve">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8.7.7.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w:t>
      </w:r>
      <w:proofErr w:type="spellStart"/>
      <w:r w:rsidRPr="00790EA1">
        <w:rPr>
          <w:rFonts w:eastAsia="Times New Roman CYR"/>
          <w:sz w:val="28"/>
          <w:szCs w:val="28"/>
          <w:lang w:eastAsia="ru-RU" w:bidi="ru-RU"/>
        </w:rPr>
        <w:t>Кореновское</w:t>
      </w:r>
      <w:proofErr w:type="spellEnd"/>
      <w:r w:rsidRPr="00790EA1">
        <w:rPr>
          <w:rFonts w:eastAsia="Times New Roman CYR"/>
          <w:sz w:val="28"/>
          <w:szCs w:val="28"/>
          <w:lang w:eastAsia="ru-RU" w:bidi="ru-RU"/>
        </w:rPr>
        <w:t xml:space="preserve"> городское поселение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8.7.8.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администрацией Кореновского городского поселения Кореновского района.</w:t>
      </w:r>
      <w:r w:rsidRPr="00790EA1">
        <w:rPr>
          <w:rFonts w:eastAsia="Times New Roman CYR"/>
          <w:color w:val="FF0000"/>
          <w:sz w:val="28"/>
          <w:szCs w:val="28"/>
          <w:lang w:eastAsia="ru-RU" w:bidi="ru-RU"/>
        </w:rPr>
        <w:t xml:space="preserve"> </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8.7.9. Принятие решения о ликвидации и проведение ликвидации бюджетного или казенного  учреждения осуществляются в порядке, установленном администрацией 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8.7.10.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w:t>
      </w:r>
    </w:p>
    <w:p w:rsidR="00790EA1" w:rsidRPr="00790EA1" w:rsidRDefault="00790EA1" w:rsidP="00790EA1">
      <w:pPr>
        <w:widowControl w:val="0"/>
        <w:autoSpaceDE w:val="0"/>
        <w:ind w:firstLine="851"/>
        <w:jc w:val="both"/>
        <w:rPr>
          <w:rFonts w:eastAsia="Times New Roman CYR"/>
          <w:sz w:val="28"/>
          <w:szCs w:val="28"/>
          <w:lang w:eastAsia="ru-RU" w:bidi="ru-RU"/>
        </w:rPr>
      </w:pP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9</w:t>
      </w:r>
      <w:r w:rsidRPr="00790EA1">
        <w:rPr>
          <w:rFonts w:eastAsia="Times New Roman CYR"/>
          <w:i/>
          <w:iCs/>
          <w:color w:val="000000"/>
          <w:sz w:val="28"/>
          <w:szCs w:val="28"/>
          <w:lang w:eastAsia="ru-RU" w:bidi="ru-RU"/>
        </w:rPr>
        <w:t xml:space="preserve">. </w:t>
      </w:r>
      <w:r w:rsidRPr="00790EA1">
        <w:rPr>
          <w:rFonts w:eastAsia="Times New Roman CYR"/>
          <w:color w:val="000000"/>
          <w:sz w:val="28"/>
          <w:szCs w:val="28"/>
          <w:lang w:eastAsia="ru-RU" w:bidi="ru-RU"/>
        </w:rPr>
        <w:t>Порядок приватизации и иного отчуждения</w:t>
      </w:r>
    </w:p>
    <w:p w:rsidR="00790EA1" w:rsidRPr="00790EA1" w:rsidRDefault="00790EA1" w:rsidP="00790EA1">
      <w:pPr>
        <w:widowControl w:val="0"/>
        <w:autoSpaceDE w:val="0"/>
        <w:jc w:val="center"/>
        <w:rPr>
          <w:rFonts w:eastAsia="Times New Roman CYR"/>
          <w:color w:val="000000"/>
          <w:sz w:val="28"/>
          <w:szCs w:val="28"/>
          <w:lang w:eastAsia="ru-RU" w:bidi="ru-RU"/>
        </w:rPr>
      </w:pPr>
      <w:r w:rsidRPr="00790EA1">
        <w:rPr>
          <w:rFonts w:eastAsia="Times New Roman CYR"/>
          <w:color w:val="000000"/>
          <w:sz w:val="28"/>
          <w:szCs w:val="28"/>
          <w:lang w:eastAsia="ru-RU" w:bidi="ru-RU"/>
        </w:rPr>
        <w:t>муниципального  имущества</w:t>
      </w:r>
    </w:p>
    <w:p w:rsidR="00790EA1" w:rsidRPr="00790EA1" w:rsidRDefault="00790EA1" w:rsidP="00790EA1">
      <w:pPr>
        <w:widowControl w:val="0"/>
        <w:autoSpaceDE w:val="0"/>
        <w:ind w:firstLine="851"/>
        <w:jc w:val="both"/>
        <w:rPr>
          <w:rFonts w:eastAsia="Times New Roman CYR"/>
          <w:sz w:val="28"/>
          <w:szCs w:val="28"/>
          <w:lang w:eastAsia="ru-RU" w:bidi="ru-RU"/>
        </w:rPr>
      </w:pPr>
    </w:p>
    <w:p w:rsidR="00790EA1" w:rsidRPr="00790EA1" w:rsidRDefault="00790EA1" w:rsidP="00790EA1">
      <w:pPr>
        <w:widowControl w:val="0"/>
        <w:autoSpaceDE w:val="0"/>
        <w:ind w:firstLine="851"/>
        <w:jc w:val="both"/>
        <w:rPr>
          <w:rFonts w:eastAsia="Times New Roman CYR"/>
          <w:color w:val="000000"/>
          <w:sz w:val="28"/>
          <w:szCs w:val="28"/>
          <w:lang w:eastAsia="ru-RU" w:bidi="ru-RU"/>
        </w:rPr>
      </w:pPr>
      <w:r w:rsidRPr="00790EA1">
        <w:rPr>
          <w:rFonts w:eastAsia="Times New Roman CYR"/>
          <w:color w:val="000000"/>
          <w:sz w:val="28"/>
          <w:szCs w:val="28"/>
          <w:lang w:eastAsia="ru-RU" w:bidi="ru-RU"/>
        </w:rPr>
        <w:t xml:space="preserve">9.1.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муниципальные унитарные предприятия и иные объекты муниципальной собственности. </w:t>
      </w:r>
    </w:p>
    <w:p w:rsidR="00790EA1" w:rsidRPr="00790EA1" w:rsidRDefault="00790EA1" w:rsidP="00790EA1">
      <w:pPr>
        <w:widowControl w:val="0"/>
        <w:autoSpaceDE w:val="0"/>
        <w:ind w:firstLine="851"/>
        <w:jc w:val="both"/>
        <w:rPr>
          <w:color w:val="000000"/>
          <w:sz w:val="28"/>
          <w:szCs w:val="28"/>
          <w:lang w:eastAsia="ru-RU"/>
        </w:rPr>
      </w:pPr>
      <w:r w:rsidRPr="00790EA1">
        <w:rPr>
          <w:rFonts w:eastAsia="Times New Roman CYR"/>
          <w:color w:val="000000"/>
          <w:sz w:val="28"/>
          <w:szCs w:val="28"/>
          <w:lang w:eastAsia="ru-RU" w:bidi="ru-RU"/>
        </w:rPr>
        <w:t xml:space="preserve">Приватизации не подлежит </w:t>
      </w:r>
      <w:r w:rsidRPr="00790EA1">
        <w:rPr>
          <w:color w:val="000000"/>
          <w:sz w:val="28"/>
          <w:szCs w:val="28"/>
          <w:lang w:eastAsia="ru-RU"/>
        </w:rPr>
        <w:t xml:space="preserve">имущество, отнесенное федеральными </w:t>
      </w:r>
      <w:r w:rsidRPr="00790EA1">
        <w:rPr>
          <w:color w:val="000000"/>
          <w:sz w:val="28"/>
          <w:szCs w:val="28"/>
          <w:lang w:eastAsia="ru-RU"/>
        </w:rPr>
        <w:lastRenderedPageBreak/>
        <w:t>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90EA1" w:rsidRPr="00790EA1" w:rsidRDefault="00790EA1" w:rsidP="00790EA1">
      <w:pPr>
        <w:suppressAutoHyphens w:val="0"/>
        <w:autoSpaceDE w:val="0"/>
        <w:autoSpaceDN w:val="0"/>
        <w:adjustRightInd w:val="0"/>
        <w:ind w:firstLine="851"/>
        <w:jc w:val="both"/>
        <w:outlineLvl w:val="0"/>
        <w:rPr>
          <w:rFonts w:eastAsia="Calibri"/>
          <w:bCs/>
          <w:color w:val="000000"/>
          <w:sz w:val="28"/>
          <w:szCs w:val="28"/>
          <w:lang w:eastAsia="en-US"/>
        </w:rPr>
      </w:pPr>
      <w:proofErr w:type="gramStart"/>
      <w:r w:rsidRPr="00790EA1">
        <w:rPr>
          <w:bCs/>
          <w:color w:val="000000"/>
          <w:sz w:val="28"/>
          <w:szCs w:val="28"/>
          <w:lang w:eastAsia="en-US"/>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установлены </w:t>
      </w:r>
      <w:r w:rsidRPr="00790EA1">
        <w:rPr>
          <w:rFonts w:eastAsia="Calibri"/>
          <w:bCs/>
          <w:color w:val="000000"/>
          <w:sz w:val="28"/>
          <w:szCs w:val="28"/>
          <w:lang w:eastAsia="en-US"/>
        </w:rPr>
        <w:t>Федеральным законом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color w:val="000000"/>
          <w:sz w:val="28"/>
          <w:szCs w:val="28"/>
          <w:lang w:eastAsia="ru-RU" w:bidi="ru-RU"/>
        </w:rPr>
        <w:t xml:space="preserve">9.2. Приватизация муниципального имущества осуществляется в соответствии с прогнозным планом (программой) приватизации объектов муниципальной собственности, утвержденной решением Совета </w:t>
      </w:r>
      <w:r w:rsidRPr="00790EA1">
        <w:rPr>
          <w:rFonts w:eastAsia="Arial"/>
          <w:sz w:val="28"/>
          <w:szCs w:val="28"/>
          <w:lang w:eastAsia="ru-RU" w:bidi="ru-RU"/>
        </w:rPr>
        <w:t>Кореновского городского поселения Кореновского района.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color w:val="000000"/>
          <w:sz w:val="28"/>
          <w:szCs w:val="28"/>
          <w:lang w:eastAsia="ru-RU" w:bidi="ru-RU"/>
        </w:rPr>
        <w:t xml:space="preserve">Порядок планирования приватизации имущества, находящегося в муниципальной собственности, определяется нормативным правовым актом администрации </w:t>
      </w:r>
      <w:r w:rsidRPr="00790EA1">
        <w:rPr>
          <w:rFonts w:eastAsia="Arial"/>
          <w:sz w:val="28"/>
          <w:szCs w:val="28"/>
          <w:lang w:eastAsia="ru-RU" w:bidi="ru-RU"/>
        </w:rPr>
        <w:t>Кореновского городского поселения Кореновского района.</w:t>
      </w:r>
    </w:p>
    <w:p w:rsidR="00790EA1" w:rsidRPr="00790EA1" w:rsidRDefault="00790EA1" w:rsidP="00790EA1">
      <w:pPr>
        <w:widowControl w:val="0"/>
        <w:autoSpaceDE w:val="0"/>
        <w:ind w:firstLine="851"/>
        <w:jc w:val="both"/>
        <w:rPr>
          <w:sz w:val="28"/>
          <w:szCs w:val="28"/>
          <w:lang w:eastAsia="ru-RU"/>
        </w:rPr>
      </w:pPr>
      <w:r w:rsidRPr="00790EA1">
        <w:rPr>
          <w:rFonts w:eastAsia="Times New Roman CYR"/>
          <w:color w:val="000000"/>
          <w:sz w:val="28"/>
          <w:szCs w:val="28"/>
          <w:lang w:eastAsia="ru-RU" w:bidi="ru-RU"/>
        </w:rPr>
        <w:t xml:space="preserve">9.3. </w:t>
      </w:r>
      <w:r w:rsidRPr="00790EA1">
        <w:rPr>
          <w:sz w:val="28"/>
          <w:szCs w:val="28"/>
          <w:lang w:eastAsia="ru-RU"/>
        </w:rPr>
        <w:t xml:space="preserve">Решение об условиях приватизации имущества принимается в соответствии с </w:t>
      </w:r>
      <w:hyperlink r:id="rId15" w:history="1">
        <w:r w:rsidRPr="00790EA1">
          <w:rPr>
            <w:sz w:val="28"/>
            <w:szCs w:val="28"/>
            <w:lang w:eastAsia="ru-RU"/>
          </w:rPr>
          <w:t>прогнозным планом</w:t>
        </w:r>
      </w:hyperlink>
      <w:r w:rsidRPr="00790EA1">
        <w:rPr>
          <w:sz w:val="28"/>
          <w:szCs w:val="28"/>
          <w:lang w:eastAsia="ru-RU"/>
        </w:rPr>
        <w:t xml:space="preserve"> (программой) приватизации </w:t>
      </w:r>
    </w:p>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В решении об условиях приватизации имущества должны содержаться следующие сведения:</w:t>
      </w:r>
    </w:p>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наименование имущества и иные позволяющие его индивидуализировать данные (характеристика имущества);</w:t>
      </w:r>
    </w:p>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способ приватизации имущества;</w:t>
      </w:r>
    </w:p>
    <w:p w:rsidR="00790EA1" w:rsidRPr="00790EA1" w:rsidRDefault="00790EA1" w:rsidP="00790EA1">
      <w:pPr>
        <w:suppressAutoHyphens w:val="0"/>
        <w:autoSpaceDE w:val="0"/>
        <w:autoSpaceDN w:val="0"/>
        <w:adjustRightInd w:val="0"/>
        <w:ind w:firstLine="851"/>
        <w:jc w:val="both"/>
        <w:rPr>
          <w:sz w:val="28"/>
          <w:szCs w:val="28"/>
          <w:lang w:eastAsia="ru-RU"/>
        </w:rPr>
      </w:pPr>
      <w:bookmarkStart w:id="28" w:name="sub_3134"/>
      <w:r w:rsidRPr="00790EA1">
        <w:rPr>
          <w:sz w:val="28"/>
          <w:szCs w:val="28"/>
          <w:lang w:eastAsia="ru-RU"/>
        </w:rPr>
        <w:t xml:space="preserve">начальная цена имущества, </w:t>
      </w:r>
      <w:bookmarkEnd w:id="28"/>
    </w:p>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срок рассрочки платежа (в случае ее предоставления);</w:t>
      </w:r>
    </w:p>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иные необходимые для приватизации имущества сведения.</w:t>
      </w:r>
    </w:p>
    <w:p w:rsidR="00790EA1" w:rsidRPr="00790EA1" w:rsidRDefault="00790EA1" w:rsidP="00790EA1">
      <w:pPr>
        <w:suppressAutoHyphens w:val="0"/>
        <w:autoSpaceDE w:val="0"/>
        <w:autoSpaceDN w:val="0"/>
        <w:adjustRightInd w:val="0"/>
        <w:ind w:firstLine="851"/>
        <w:jc w:val="both"/>
        <w:rPr>
          <w:sz w:val="28"/>
          <w:szCs w:val="28"/>
          <w:lang w:eastAsia="ru-RU"/>
        </w:rPr>
      </w:pPr>
      <w:bookmarkStart w:id="29" w:name="sub_3131"/>
      <w:r w:rsidRPr="00790EA1">
        <w:rPr>
          <w:sz w:val="28"/>
          <w:szCs w:val="28"/>
          <w:lang w:eastAsia="ru-RU"/>
        </w:rPr>
        <w:t>В случае приватизации имущественного комплекса унитарного предприятия решением об условиях приватизации имущества также утверждается:</w:t>
      </w:r>
    </w:p>
    <w:bookmarkEnd w:id="29"/>
    <w:p w:rsidR="00790EA1" w:rsidRPr="00790EA1" w:rsidRDefault="00790EA1" w:rsidP="00790EA1">
      <w:pPr>
        <w:suppressAutoHyphens w:val="0"/>
        <w:autoSpaceDE w:val="0"/>
        <w:autoSpaceDN w:val="0"/>
        <w:adjustRightInd w:val="0"/>
        <w:ind w:firstLine="851"/>
        <w:jc w:val="both"/>
        <w:rPr>
          <w:sz w:val="28"/>
          <w:szCs w:val="28"/>
          <w:lang w:eastAsia="ru-RU"/>
        </w:rPr>
      </w:pPr>
      <w:r w:rsidRPr="00790EA1">
        <w:rPr>
          <w:sz w:val="28"/>
          <w:szCs w:val="28"/>
          <w:lang w:eastAsia="ru-RU"/>
        </w:rPr>
        <w:t>состав подлежащего приватизации имущественного комплекса унитарного предприятия;</w:t>
      </w:r>
    </w:p>
    <w:p w:rsidR="00790EA1" w:rsidRPr="00790EA1" w:rsidRDefault="00790EA1" w:rsidP="00790EA1">
      <w:pPr>
        <w:suppressAutoHyphens w:val="0"/>
        <w:autoSpaceDE w:val="0"/>
        <w:autoSpaceDN w:val="0"/>
        <w:adjustRightInd w:val="0"/>
        <w:ind w:firstLine="851"/>
        <w:jc w:val="both"/>
        <w:rPr>
          <w:sz w:val="28"/>
          <w:szCs w:val="28"/>
          <w:lang w:eastAsia="ru-RU"/>
        </w:rPr>
      </w:pPr>
      <w:bookmarkStart w:id="30" w:name="sub_314"/>
      <w:r w:rsidRPr="00790EA1">
        <w:rPr>
          <w:sz w:val="28"/>
          <w:szCs w:val="2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90EA1" w:rsidRPr="00790EA1" w:rsidRDefault="00790EA1" w:rsidP="00790EA1">
      <w:pPr>
        <w:suppressAutoHyphens w:val="0"/>
        <w:autoSpaceDE w:val="0"/>
        <w:autoSpaceDN w:val="0"/>
        <w:adjustRightInd w:val="0"/>
        <w:ind w:firstLine="851"/>
        <w:jc w:val="both"/>
        <w:rPr>
          <w:sz w:val="28"/>
          <w:szCs w:val="28"/>
          <w:lang w:eastAsia="ru-RU"/>
        </w:rPr>
      </w:pPr>
      <w:bookmarkStart w:id="31" w:name="sub_3136"/>
      <w:bookmarkEnd w:id="30"/>
      <w:r w:rsidRPr="00790EA1">
        <w:rPr>
          <w:sz w:val="28"/>
          <w:szCs w:val="28"/>
          <w:lang w:eastAsia="ru-RU"/>
        </w:rPr>
        <w:t xml:space="preserve">размер уставного капитала открытого акционерного общества или общества с ограниченной ответственностью, </w:t>
      </w:r>
      <w:proofErr w:type="gramStart"/>
      <w:r w:rsidRPr="00790EA1">
        <w:rPr>
          <w:sz w:val="28"/>
          <w:szCs w:val="28"/>
          <w:lang w:eastAsia="ru-RU"/>
        </w:rPr>
        <w:t>создаваемых</w:t>
      </w:r>
      <w:proofErr w:type="gramEnd"/>
      <w:r w:rsidRPr="00790EA1">
        <w:rPr>
          <w:sz w:val="28"/>
          <w:szCs w:val="28"/>
          <w:lang w:eastAsia="ru-RU"/>
        </w:rPr>
        <w:t xml:space="preserve"> посредством преобразования унитарного предприятия;</w:t>
      </w:r>
    </w:p>
    <w:p w:rsidR="00790EA1" w:rsidRPr="00790EA1" w:rsidRDefault="00790EA1" w:rsidP="00790EA1">
      <w:pPr>
        <w:suppressAutoHyphens w:val="0"/>
        <w:autoSpaceDE w:val="0"/>
        <w:autoSpaceDN w:val="0"/>
        <w:adjustRightInd w:val="0"/>
        <w:ind w:firstLine="851"/>
        <w:jc w:val="both"/>
        <w:rPr>
          <w:sz w:val="28"/>
          <w:szCs w:val="28"/>
          <w:lang w:eastAsia="ru-RU"/>
        </w:rPr>
      </w:pPr>
      <w:bookmarkStart w:id="32" w:name="sub_3137"/>
      <w:bookmarkEnd w:id="31"/>
      <w:r w:rsidRPr="00790EA1">
        <w:rPr>
          <w:sz w:val="28"/>
          <w:szCs w:val="28"/>
          <w:lang w:eastAsia="ru-RU"/>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bookmarkEnd w:id="32"/>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 xml:space="preserve">Проект прогнозного плана (программы) приватизации объектов Кореновского городского поселения Кореновского района готовится Отделом и </w:t>
      </w:r>
      <w:r w:rsidRPr="00790EA1">
        <w:rPr>
          <w:rFonts w:eastAsia="Times New Roman CYR"/>
          <w:sz w:val="28"/>
          <w:szCs w:val="28"/>
          <w:lang w:eastAsia="ru-RU" w:bidi="ru-RU"/>
        </w:rPr>
        <w:lastRenderedPageBreak/>
        <w:t>должен содержать следующую информацию:</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а) адрес, где расположен объект;</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б) ориентировочная площадь объекта (площадь объекта, подлежащая приватизации), которая уточняется после изготовления технического паспорта и утверждается одновременно с начальной ценой;</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в) площадь земельного участка;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г) номинальная стоимость доли (акций) Кореновского городского поселения Кореновского района в уставном капитале общества с ограниченной ответственностью (открытого акционерного общества);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д) к проекту программы прилагается информация об объекте приватизации, содержащая сведения о виде использования, арендаторе, доходе от аренды. О годе постройки, степени капитальности, ориентировочной стоимости объекта с учетом площади земельного участка (или нормативную цену), предполагаемом способе и условиях приватизации.</w:t>
      </w:r>
    </w:p>
    <w:p w:rsidR="00790EA1" w:rsidRPr="00790EA1" w:rsidRDefault="00790EA1" w:rsidP="00790EA1">
      <w:pPr>
        <w:widowControl w:val="0"/>
        <w:autoSpaceDE w:val="0"/>
        <w:ind w:firstLine="851"/>
        <w:jc w:val="both"/>
        <w:rPr>
          <w:rFonts w:eastAsia="Times New Roman CYR"/>
          <w:color w:val="000000"/>
          <w:sz w:val="28"/>
          <w:szCs w:val="28"/>
          <w:lang w:eastAsia="ru-RU" w:bidi="ru-RU"/>
        </w:rPr>
      </w:pPr>
      <w:r w:rsidRPr="00790EA1">
        <w:rPr>
          <w:rFonts w:eastAsia="Times New Roman CYR"/>
          <w:color w:val="000000"/>
          <w:sz w:val="28"/>
          <w:szCs w:val="28"/>
          <w:lang w:eastAsia="ru-RU" w:bidi="ru-RU"/>
        </w:rPr>
        <w:t xml:space="preserve">9.4. Начальная цена объекта муниципальной собственности, подлежащего приватизации, устанавливается в случаях, предусмотренных </w:t>
      </w:r>
      <w:r w:rsidRPr="00790EA1">
        <w:rPr>
          <w:sz w:val="28"/>
          <w:szCs w:val="28"/>
          <w:lang w:eastAsia="ru-RU" w:bidi="ru-RU"/>
        </w:rPr>
        <w:t>Федеральными законами от 21 декабря 2001 года № 178-ФЗ "О приватизации государственного и муниципального имущества"</w:t>
      </w:r>
      <w:r w:rsidRPr="00790EA1">
        <w:rPr>
          <w:rFonts w:eastAsia="Times New Roman CYR"/>
          <w:sz w:val="28"/>
          <w:szCs w:val="28"/>
          <w:lang w:eastAsia="ru-RU" w:bidi="ru-RU"/>
        </w:rPr>
        <w:t xml:space="preserve"> </w:t>
      </w:r>
      <w:r w:rsidRPr="00790EA1">
        <w:rPr>
          <w:rFonts w:eastAsia="Times New Roman CYR"/>
          <w:color w:val="000000"/>
          <w:sz w:val="28"/>
          <w:szCs w:val="28"/>
          <w:lang w:eastAsia="ru-RU" w:bidi="ru-RU"/>
        </w:rPr>
        <w:t>в соответствии с законодательством Российской Федерации, регулирующим оценочную деятельность.</w:t>
      </w:r>
    </w:p>
    <w:p w:rsidR="00790EA1" w:rsidRPr="00790EA1" w:rsidRDefault="00790EA1" w:rsidP="00790EA1">
      <w:pPr>
        <w:widowControl w:val="0"/>
        <w:autoSpaceDE w:val="0"/>
        <w:ind w:firstLine="851"/>
        <w:jc w:val="both"/>
        <w:rPr>
          <w:rFonts w:eastAsia="Times New Roman CYR"/>
          <w:color w:val="000000"/>
          <w:sz w:val="28"/>
          <w:szCs w:val="28"/>
          <w:lang w:eastAsia="ru-RU" w:bidi="ru-RU"/>
        </w:rPr>
      </w:pPr>
      <w:r w:rsidRPr="00790EA1">
        <w:rPr>
          <w:rFonts w:eastAsia="Times New Roman CYR"/>
          <w:color w:val="000000"/>
          <w:sz w:val="28"/>
          <w:szCs w:val="28"/>
          <w:lang w:eastAsia="ru-RU" w:bidi="ru-RU"/>
        </w:rPr>
        <w:t xml:space="preserve">9.5. </w:t>
      </w:r>
      <w:proofErr w:type="gramStart"/>
      <w:r w:rsidRPr="00790EA1">
        <w:rPr>
          <w:rFonts w:eastAsia="Times New Roman CYR"/>
          <w:color w:val="000000"/>
          <w:sz w:val="28"/>
          <w:szCs w:val="28"/>
          <w:lang w:eastAsia="ru-RU" w:bidi="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w:t>
      </w:r>
      <w:proofErr w:type="gramEnd"/>
      <w:r w:rsidRPr="00790EA1">
        <w:rPr>
          <w:rFonts w:eastAsia="Times New Roman CYR"/>
          <w:color w:val="000000"/>
          <w:sz w:val="28"/>
          <w:szCs w:val="28"/>
          <w:lang w:eastAsia="ru-RU" w:bidi="ru-RU"/>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При этом такое преимущественное право может быть предоставлено при условии, что:</w:t>
      </w:r>
    </w:p>
    <w:p w:rsidR="00790EA1" w:rsidRPr="00790EA1" w:rsidRDefault="00790EA1" w:rsidP="00790EA1">
      <w:pPr>
        <w:widowControl w:val="0"/>
        <w:autoSpaceDE w:val="0"/>
        <w:ind w:firstLine="851"/>
        <w:jc w:val="both"/>
        <w:rPr>
          <w:rFonts w:eastAsia="Arial"/>
          <w:sz w:val="28"/>
          <w:szCs w:val="28"/>
          <w:lang w:eastAsia="ru-RU" w:bidi="ru-RU"/>
        </w:rPr>
      </w:pPr>
      <w:proofErr w:type="gramStart"/>
      <w:r w:rsidRPr="00790EA1">
        <w:rPr>
          <w:rFonts w:eastAsia="Arial"/>
          <w:sz w:val="28"/>
          <w:szCs w:val="28"/>
          <w:lang w:eastAsia="ru-RU" w:bidi="ru-RU"/>
        </w:rPr>
        <w:t xml:space="preserve">1) </w:t>
      </w:r>
      <w:r w:rsidRPr="00790EA1">
        <w:rPr>
          <w:rFonts w:eastAsia="Arial"/>
          <w:color w:val="000000"/>
          <w:kern w:val="2"/>
          <w:sz w:val="28"/>
          <w:szCs w:val="28"/>
          <w:lang w:eastAsia="hi-IN" w:bidi="hi-IN"/>
        </w:rPr>
        <w:t>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 159-ФЗ «Об особенностях отчуждения недвижимого имущества, находящегося в государственной собственности субъектов</w:t>
      </w:r>
      <w:proofErr w:type="gramEnd"/>
      <w:r w:rsidRPr="00790EA1">
        <w:rPr>
          <w:rFonts w:eastAsia="Arial"/>
          <w:color w:val="000000"/>
          <w:kern w:val="2"/>
          <w:sz w:val="28"/>
          <w:szCs w:val="28"/>
          <w:lang w:eastAsia="hi-IN" w:bidi="hi-IN"/>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90EA1">
        <w:rPr>
          <w:rFonts w:eastAsia="Arial"/>
          <w:sz w:val="28"/>
          <w:szCs w:val="28"/>
          <w:lang w:eastAsia="ru-RU" w:bidi="ru-RU"/>
        </w:rPr>
        <w:t>;</w:t>
      </w:r>
    </w:p>
    <w:p w:rsidR="00790EA1" w:rsidRPr="00790EA1" w:rsidRDefault="00790EA1" w:rsidP="00790EA1">
      <w:pPr>
        <w:widowControl w:val="0"/>
        <w:autoSpaceDE w:val="0"/>
        <w:ind w:firstLine="851"/>
        <w:jc w:val="both"/>
        <w:rPr>
          <w:rFonts w:eastAsia="Arial"/>
          <w:sz w:val="28"/>
          <w:szCs w:val="28"/>
          <w:lang w:eastAsia="ru-RU" w:bidi="ru-RU"/>
        </w:rPr>
      </w:pPr>
      <w:proofErr w:type="gramStart"/>
      <w:r w:rsidRPr="00790EA1">
        <w:rPr>
          <w:rFonts w:eastAsia="Arial"/>
          <w:sz w:val="28"/>
          <w:szCs w:val="28"/>
          <w:lang w:eastAsia="ru-RU" w:bidi="ru-RU"/>
        </w:rPr>
        <w:t xml:space="preserve">2) отсутствует задолженность по арендной плате за такое имущество, неустойкам (штрафам, пеням) на день заключения договора купли-продажи </w:t>
      </w:r>
      <w:r w:rsidRPr="00790EA1">
        <w:rPr>
          <w:rFonts w:eastAsia="Arial"/>
          <w:sz w:val="28"/>
          <w:szCs w:val="28"/>
          <w:lang w:eastAsia="ru-RU" w:bidi="ru-RU"/>
        </w:rPr>
        <w:lastRenderedPageBreak/>
        <w:t>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w:t>
      </w:r>
      <w:proofErr w:type="gramEnd"/>
      <w:r w:rsidRPr="00790EA1">
        <w:rPr>
          <w:rFonts w:eastAsia="Arial"/>
          <w:sz w:val="28"/>
          <w:szCs w:val="28"/>
          <w:lang w:eastAsia="ru-RU" w:bidi="ru-RU"/>
        </w:rPr>
        <w:t xml:space="preserve"> в отдельные законодательные акты Российской Федерации», а в случае, предусмотренном частью 2 или частью 2.1 статьи 9 указанного Закона, - на день подачи субъектом малого и среднего предпринимательства заявления о реализации преимущественного права на приобретение арендуемого имущества. </w:t>
      </w:r>
    </w:p>
    <w:p w:rsidR="00790EA1" w:rsidRPr="00790EA1" w:rsidRDefault="00790EA1" w:rsidP="00790EA1">
      <w:pPr>
        <w:widowControl w:val="0"/>
        <w:autoSpaceDE w:val="0"/>
        <w:ind w:firstLine="851"/>
        <w:jc w:val="both"/>
        <w:rPr>
          <w:rFonts w:eastAsia="Times New Roman CYR"/>
          <w:color w:val="000000"/>
          <w:sz w:val="28"/>
          <w:szCs w:val="28"/>
          <w:lang w:eastAsia="ru-RU" w:bidi="ru-RU"/>
        </w:rPr>
      </w:pPr>
      <w:proofErr w:type="gramStart"/>
      <w:r w:rsidRPr="00790EA1">
        <w:rPr>
          <w:rFonts w:eastAsia="Times New Roman CYR"/>
          <w:color w:val="000000"/>
          <w:sz w:val="28"/>
          <w:szCs w:val="28"/>
          <w:lang w:eastAsia="ru-RU" w:bidi="ru-RU"/>
        </w:rPr>
        <w:t>3) 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вышеуказанного Федерального закона.</w:t>
      </w:r>
      <w:proofErr w:type="gramEnd"/>
    </w:p>
    <w:p w:rsidR="00790EA1" w:rsidRPr="00790EA1" w:rsidRDefault="00790EA1" w:rsidP="00790EA1">
      <w:pPr>
        <w:widowControl w:val="0"/>
        <w:tabs>
          <w:tab w:val="left" w:pos="1919"/>
        </w:tabs>
        <w:autoSpaceDE w:val="0"/>
        <w:ind w:firstLine="851"/>
        <w:jc w:val="both"/>
        <w:rPr>
          <w:rFonts w:eastAsia="Times New Roman CYR"/>
          <w:color w:val="000000"/>
          <w:kern w:val="2"/>
          <w:sz w:val="28"/>
          <w:szCs w:val="28"/>
          <w:lang w:eastAsia="hi-IN" w:bidi="hi-IN"/>
        </w:rPr>
      </w:pPr>
      <w:proofErr w:type="gramStart"/>
      <w:r w:rsidRPr="00790EA1">
        <w:rPr>
          <w:rFonts w:eastAsia="Times New Roman CYR"/>
          <w:color w:val="000000"/>
          <w:sz w:val="28"/>
          <w:szCs w:val="28"/>
          <w:lang w:eastAsia="ru-RU" w:bidi="ru-RU"/>
        </w:rPr>
        <w:t xml:space="preserve">4) </w:t>
      </w:r>
      <w:r w:rsidRPr="00790EA1">
        <w:rPr>
          <w:rFonts w:eastAsia="Times New Roman CYR"/>
          <w:color w:val="000000"/>
          <w:kern w:val="2"/>
          <w:sz w:val="28"/>
          <w:szCs w:val="28"/>
          <w:lang w:eastAsia="hi-IN" w:bidi="hi-IN"/>
        </w:rPr>
        <w:t xml:space="preserve">заявитель по своей инициативе вправе направить в уполномоченный орган заявление в отношении имущества, включенного в утвержденный в </w:t>
      </w:r>
      <w:r w:rsidRPr="00790EA1">
        <w:rPr>
          <w:rFonts w:eastAsia="Times New Roman CYR"/>
          <w:kern w:val="2"/>
          <w:sz w:val="28"/>
          <w:szCs w:val="28"/>
          <w:lang w:eastAsia="hi-IN" w:bidi="hi-IN"/>
        </w:rPr>
        <w:t xml:space="preserve">соответствии с </w:t>
      </w:r>
      <w:hyperlink r:id="rId16" w:history="1">
        <w:r w:rsidRPr="00790EA1">
          <w:rPr>
            <w:rFonts w:eastAsia="Arial"/>
            <w:sz w:val="28"/>
            <w:szCs w:val="28"/>
            <w:lang w:eastAsia="ru-RU" w:bidi="ru-RU"/>
          </w:rPr>
          <w:t>частью</w:t>
        </w:r>
        <w:r w:rsidRPr="00790EA1">
          <w:rPr>
            <w:rFonts w:eastAsia="Times New Roman CYR"/>
            <w:sz w:val="28"/>
            <w:szCs w:val="28"/>
            <w:lang w:eastAsia="ru-RU" w:bidi="ru-RU"/>
          </w:rPr>
          <w:t xml:space="preserve"> 4 статьи 18</w:t>
        </w:r>
      </w:hyperlink>
      <w:r w:rsidRPr="00790EA1">
        <w:rPr>
          <w:rFonts w:eastAsia="Times New Roman CYR"/>
          <w:kern w:val="2"/>
          <w:sz w:val="28"/>
          <w:szCs w:val="28"/>
          <w:lang w:eastAsia="hi-IN" w:bidi="hi-IN"/>
        </w:rPr>
        <w:t xml:space="preserve"> Федерального </w:t>
      </w:r>
      <w:r w:rsidRPr="00790EA1">
        <w:rPr>
          <w:rFonts w:eastAsia="Times New Roman CYR"/>
          <w:color w:val="000000"/>
          <w:kern w:val="2"/>
          <w:sz w:val="28"/>
          <w:szCs w:val="28"/>
          <w:lang w:eastAsia="hi-IN" w:bidi="hi-IN"/>
        </w:rPr>
        <w:t xml:space="preserve">закона   от   24   июля   2007 года         </w:t>
      </w:r>
      <w:proofErr w:type="gramEnd"/>
    </w:p>
    <w:p w:rsidR="00790EA1" w:rsidRPr="00790EA1" w:rsidRDefault="00790EA1" w:rsidP="00790EA1">
      <w:pPr>
        <w:widowControl w:val="0"/>
        <w:autoSpaceDE w:val="0"/>
        <w:ind w:firstLine="851"/>
        <w:jc w:val="both"/>
        <w:rPr>
          <w:rFonts w:eastAsia="Times New Roman CYR"/>
          <w:color w:val="000000"/>
          <w:sz w:val="28"/>
          <w:szCs w:val="28"/>
          <w:lang w:eastAsia="ru-RU" w:bidi="ru-RU"/>
        </w:rPr>
      </w:pPr>
      <w:proofErr w:type="gramStart"/>
      <w:r w:rsidRPr="00790EA1">
        <w:rPr>
          <w:rFonts w:eastAsia="Times New Roman CYR"/>
          <w:color w:val="000000"/>
          <w:kern w:val="2"/>
          <w:sz w:val="28"/>
          <w:szCs w:val="28"/>
          <w:lang w:eastAsia="hi-IN" w:bidi="hi-IN"/>
        </w:rPr>
        <w:t xml:space="preserve">№ </w:t>
      </w:r>
      <w:r w:rsidRPr="00790EA1">
        <w:rPr>
          <w:rFonts w:eastAsia="Arial"/>
          <w:color w:val="000000"/>
          <w:kern w:val="2"/>
          <w:sz w:val="28"/>
          <w:szCs w:val="28"/>
          <w:lang w:eastAsia="hi-IN" w:bidi="hi-IN"/>
        </w:rPr>
        <w:t>209-ФЗ</w:t>
      </w:r>
      <w:r w:rsidRPr="00790EA1">
        <w:rPr>
          <w:rFonts w:eastAsia="Times New Roman CYR"/>
          <w:color w:val="000000"/>
          <w:kern w:val="2"/>
          <w:sz w:val="28"/>
          <w:szCs w:val="28"/>
          <w:lang w:eastAsia="hi-IN" w:bidi="hi-IN"/>
        </w:rPr>
        <w:t xml:space="preserve">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w:t>
      </w:r>
      <w:proofErr w:type="gramEnd"/>
      <w:r w:rsidRPr="00790EA1">
        <w:rPr>
          <w:rFonts w:eastAsia="Times New Roman CYR"/>
          <w:color w:val="000000"/>
          <w:kern w:val="2"/>
          <w:sz w:val="28"/>
          <w:szCs w:val="28"/>
          <w:lang w:eastAsia="hi-IN" w:bidi="hi-IN"/>
        </w:rPr>
        <w:t xml:space="preserve"> с договором или договорами аренды такого имущества; </w:t>
      </w:r>
      <w:proofErr w:type="gramStart"/>
      <w:r w:rsidRPr="00790EA1">
        <w:rPr>
          <w:rFonts w:eastAsia="Times New Roman CYR"/>
          <w:color w:val="000000"/>
          <w:kern w:val="2"/>
          <w:sz w:val="28"/>
          <w:szCs w:val="28"/>
          <w:lang w:eastAsia="hi-IN" w:bidi="hi-IN"/>
        </w:rPr>
        <w:t>арендуемое имущество включено в утвержденный в соответствии с частью 4 статьи 18 Федерального закона от 24 июля 2007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r w:rsidRPr="00790EA1">
        <w:rPr>
          <w:rFonts w:eastAsia="Times New Roman CYR"/>
          <w:color w:val="000000"/>
          <w:kern w:val="2"/>
          <w:sz w:val="28"/>
          <w:szCs w:val="28"/>
          <w:lang w:eastAsia="hi-IN" w:bidi="hi-IN"/>
        </w:rPr>
        <w:t xml:space="preserve"> Действие льготного периода приватизации недвижимости продлено на 2 года до 01 июля 2015 года</w:t>
      </w:r>
    </w:p>
    <w:p w:rsidR="00790EA1" w:rsidRPr="00790EA1" w:rsidRDefault="00790EA1" w:rsidP="00790EA1">
      <w:pPr>
        <w:widowControl w:val="0"/>
        <w:autoSpaceDE w:val="0"/>
        <w:ind w:firstLine="851"/>
        <w:jc w:val="both"/>
        <w:rPr>
          <w:sz w:val="28"/>
          <w:szCs w:val="28"/>
          <w:lang w:eastAsia="ru-RU"/>
        </w:rPr>
      </w:pPr>
      <w:r w:rsidRPr="00790EA1">
        <w:rPr>
          <w:rFonts w:eastAsia="Times New Roman CYR"/>
          <w:color w:val="000000"/>
          <w:sz w:val="28"/>
          <w:szCs w:val="28"/>
          <w:lang w:eastAsia="ru-RU" w:bidi="ru-RU"/>
        </w:rPr>
        <w:t xml:space="preserve">9.6. </w:t>
      </w:r>
      <w:proofErr w:type="gramStart"/>
      <w:r w:rsidRPr="00790EA1">
        <w:rPr>
          <w:rFonts w:eastAsia="Times New Roman CYR"/>
          <w:color w:val="000000"/>
          <w:sz w:val="28"/>
          <w:szCs w:val="28"/>
          <w:lang w:eastAsia="ru-RU" w:bidi="ru-RU"/>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от </w:t>
      </w:r>
      <w:r w:rsidRPr="00790EA1">
        <w:rPr>
          <w:rFonts w:eastAsia="Times New Roman CYR"/>
          <w:sz w:val="28"/>
          <w:szCs w:val="28"/>
          <w:lang w:eastAsia="ru-RU" w:bidi="ru-RU"/>
        </w:rPr>
        <w:t xml:space="preserve">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 </w:t>
      </w:r>
      <w:r w:rsidRPr="00790EA1">
        <w:rPr>
          <w:rFonts w:eastAsia="Times New Roman CYR"/>
          <w:color w:val="000000"/>
          <w:sz w:val="28"/>
          <w:szCs w:val="28"/>
          <w:lang w:eastAsia="ru-RU" w:bidi="ru-RU"/>
        </w:rPr>
        <w:t>Отдел направляет арендаторам - субъектам</w:t>
      </w:r>
      <w:proofErr w:type="gramEnd"/>
      <w:r w:rsidRPr="00790EA1">
        <w:rPr>
          <w:rFonts w:eastAsia="Times New Roman CYR"/>
          <w:color w:val="000000"/>
          <w:sz w:val="28"/>
          <w:szCs w:val="28"/>
          <w:lang w:eastAsia="ru-RU" w:bidi="ru-RU"/>
        </w:rPr>
        <w:t xml:space="preserve"> </w:t>
      </w:r>
      <w:proofErr w:type="gramStart"/>
      <w:r w:rsidRPr="00790EA1">
        <w:rPr>
          <w:rFonts w:eastAsia="Times New Roman CYR"/>
          <w:color w:val="000000"/>
          <w:sz w:val="28"/>
          <w:szCs w:val="28"/>
          <w:lang w:eastAsia="ru-RU" w:bidi="ru-RU"/>
        </w:rPr>
        <w:t xml:space="preserve">малого и среднего предпринимательства, соответствующим установленным пунктом 9.5 раздела 9 </w:t>
      </w:r>
      <w:r w:rsidRPr="00790EA1">
        <w:rPr>
          <w:rFonts w:eastAsia="Times New Roman CYR"/>
          <w:color w:val="000000"/>
          <w:sz w:val="28"/>
          <w:szCs w:val="28"/>
          <w:lang w:eastAsia="ru-RU" w:bidi="ru-RU"/>
        </w:rPr>
        <w:lastRenderedPageBreak/>
        <w:t>настоящего Положения требованиям</w:t>
      </w:r>
      <w:r w:rsidRPr="00790EA1">
        <w:rPr>
          <w:rFonts w:eastAsia="Times New Roman CYR"/>
          <w:sz w:val="28"/>
          <w:szCs w:val="28"/>
          <w:lang w:eastAsia="ru-RU" w:bidi="ru-RU"/>
        </w:rPr>
        <w:t xml:space="preserve"> </w:t>
      </w:r>
      <w:r w:rsidRPr="00790EA1">
        <w:rPr>
          <w:sz w:val="28"/>
          <w:szCs w:val="28"/>
          <w:lang w:eastAsia="ru-RU"/>
        </w:rPr>
        <w:t>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90EA1" w:rsidRPr="00790EA1" w:rsidRDefault="00790EA1" w:rsidP="00790EA1">
      <w:pPr>
        <w:widowControl w:val="0"/>
        <w:numPr>
          <w:ilvl w:val="1"/>
          <w:numId w:val="6"/>
        </w:numPr>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Порядок приватизации объектов муниципальной собственности.</w:t>
      </w:r>
    </w:p>
    <w:p w:rsidR="00790EA1" w:rsidRPr="00790EA1" w:rsidRDefault="00790EA1" w:rsidP="00790EA1">
      <w:pPr>
        <w:widowControl w:val="0"/>
        <w:tabs>
          <w:tab w:val="left" w:pos="750"/>
        </w:tabs>
        <w:autoSpaceDE w:val="0"/>
        <w:ind w:firstLine="851"/>
        <w:jc w:val="both"/>
        <w:rPr>
          <w:rFonts w:eastAsia="Arial"/>
          <w:sz w:val="28"/>
          <w:szCs w:val="28"/>
          <w:lang w:eastAsia="ru-RU" w:bidi="ru-RU"/>
        </w:rPr>
      </w:pPr>
      <w:r w:rsidRPr="00790EA1">
        <w:rPr>
          <w:rFonts w:eastAsia="Arial"/>
          <w:sz w:val="28"/>
          <w:szCs w:val="28"/>
          <w:lang w:eastAsia="ru-RU" w:bidi="ru-RU"/>
        </w:rPr>
        <w:t>Приватизация объектов муниципальной собственности осуществляется способами, предусмотренными действующим законодательством.</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9.8. Способы приватизации объектов муниципальной собственности.</w:t>
      </w:r>
    </w:p>
    <w:p w:rsidR="00790EA1" w:rsidRPr="00790EA1" w:rsidRDefault="00790EA1" w:rsidP="00790EA1">
      <w:pPr>
        <w:widowControl w:val="0"/>
        <w:autoSpaceDE w:val="0"/>
        <w:ind w:firstLine="851"/>
        <w:jc w:val="both"/>
        <w:rPr>
          <w:rFonts w:eastAsia="Times New Roman CYR"/>
          <w:color w:val="000000"/>
          <w:sz w:val="28"/>
          <w:szCs w:val="28"/>
          <w:lang w:eastAsia="ru-RU" w:bidi="ru-RU"/>
        </w:rPr>
      </w:pPr>
      <w:r w:rsidRPr="00790EA1">
        <w:rPr>
          <w:rFonts w:eastAsia="Times New Roman CYR"/>
          <w:sz w:val="28"/>
          <w:szCs w:val="28"/>
          <w:lang w:eastAsia="ru-RU" w:bidi="ru-RU"/>
        </w:rPr>
        <w:t>9.8.1.</w:t>
      </w:r>
      <w:r w:rsidRPr="00790EA1">
        <w:rPr>
          <w:rFonts w:eastAsia="Times New Roman CYR"/>
          <w:color w:val="000000"/>
          <w:sz w:val="28"/>
          <w:szCs w:val="28"/>
          <w:lang w:eastAsia="ru-RU" w:bidi="ru-RU"/>
        </w:rPr>
        <w:t xml:space="preserve"> Используются следующие способы приватизации  муниципального имущества: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а)</w:t>
      </w:r>
      <w:r w:rsidRPr="00790EA1">
        <w:rPr>
          <w:sz w:val="28"/>
          <w:szCs w:val="28"/>
          <w:lang w:eastAsia="ru-RU" w:bidi="ru-RU"/>
        </w:rPr>
        <w:t xml:space="preserve"> </w:t>
      </w:r>
      <w:r w:rsidRPr="00790EA1">
        <w:rPr>
          <w:rFonts w:eastAsia="Arial"/>
          <w:sz w:val="28"/>
          <w:szCs w:val="28"/>
          <w:lang w:eastAsia="ru-RU" w:bidi="ru-RU"/>
        </w:rPr>
        <w:t>преобразование</w:t>
      </w:r>
      <w:r w:rsidRPr="00790EA1">
        <w:rPr>
          <w:sz w:val="28"/>
          <w:szCs w:val="28"/>
          <w:lang w:eastAsia="ru-RU" w:bidi="ru-RU"/>
        </w:rPr>
        <w:t xml:space="preserve"> </w:t>
      </w:r>
      <w:r w:rsidRPr="00790EA1">
        <w:rPr>
          <w:rFonts w:eastAsia="Arial"/>
          <w:sz w:val="28"/>
          <w:szCs w:val="28"/>
          <w:lang w:eastAsia="ru-RU" w:bidi="ru-RU"/>
        </w:rPr>
        <w:t>унитарного</w:t>
      </w:r>
      <w:r w:rsidRPr="00790EA1">
        <w:rPr>
          <w:sz w:val="28"/>
          <w:szCs w:val="28"/>
          <w:lang w:eastAsia="ru-RU" w:bidi="ru-RU"/>
        </w:rPr>
        <w:t xml:space="preserve"> </w:t>
      </w:r>
      <w:r w:rsidRPr="00790EA1">
        <w:rPr>
          <w:rFonts w:eastAsia="Arial"/>
          <w:sz w:val="28"/>
          <w:szCs w:val="28"/>
          <w:lang w:eastAsia="ru-RU" w:bidi="ru-RU"/>
        </w:rPr>
        <w:t>предприятия</w:t>
      </w:r>
      <w:r w:rsidRPr="00790EA1">
        <w:rPr>
          <w:sz w:val="28"/>
          <w:szCs w:val="28"/>
          <w:lang w:eastAsia="ru-RU" w:bidi="ru-RU"/>
        </w:rPr>
        <w:t xml:space="preserve"> </w:t>
      </w:r>
      <w:r w:rsidRPr="00790EA1">
        <w:rPr>
          <w:rFonts w:eastAsia="Arial"/>
          <w:sz w:val="28"/>
          <w:szCs w:val="28"/>
          <w:lang w:eastAsia="ru-RU" w:bidi="ru-RU"/>
        </w:rPr>
        <w:t>в</w:t>
      </w:r>
      <w:r w:rsidRPr="00790EA1">
        <w:rPr>
          <w:sz w:val="28"/>
          <w:szCs w:val="28"/>
          <w:lang w:eastAsia="ru-RU" w:bidi="ru-RU"/>
        </w:rPr>
        <w:t xml:space="preserve"> </w:t>
      </w:r>
      <w:r w:rsidRPr="00790EA1">
        <w:rPr>
          <w:rFonts w:eastAsia="Arial"/>
          <w:sz w:val="28"/>
          <w:szCs w:val="28"/>
          <w:lang w:eastAsia="ru-RU" w:bidi="ru-RU"/>
        </w:rPr>
        <w:t>открытое</w:t>
      </w:r>
      <w:r w:rsidRPr="00790EA1">
        <w:rPr>
          <w:sz w:val="28"/>
          <w:szCs w:val="28"/>
          <w:lang w:eastAsia="ru-RU" w:bidi="ru-RU"/>
        </w:rPr>
        <w:t xml:space="preserve"> </w:t>
      </w:r>
      <w:r w:rsidRPr="00790EA1">
        <w:rPr>
          <w:rFonts w:eastAsia="Arial"/>
          <w:sz w:val="28"/>
          <w:szCs w:val="28"/>
          <w:lang w:eastAsia="ru-RU" w:bidi="ru-RU"/>
        </w:rPr>
        <w:t>акционерное</w:t>
      </w:r>
      <w:r w:rsidRPr="00790EA1">
        <w:rPr>
          <w:sz w:val="28"/>
          <w:szCs w:val="28"/>
          <w:lang w:eastAsia="ru-RU" w:bidi="ru-RU"/>
        </w:rPr>
        <w:t xml:space="preserve"> </w:t>
      </w:r>
      <w:r w:rsidRPr="00790EA1">
        <w:rPr>
          <w:rFonts w:eastAsia="Arial"/>
          <w:sz w:val="28"/>
          <w:szCs w:val="28"/>
          <w:lang w:eastAsia="ru-RU" w:bidi="ru-RU"/>
        </w:rPr>
        <w:t>общество;</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б)</w:t>
      </w:r>
      <w:r w:rsidRPr="00790EA1">
        <w:rPr>
          <w:sz w:val="28"/>
          <w:szCs w:val="28"/>
          <w:lang w:eastAsia="ru-RU" w:bidi="ru-RU"/>
        </w:rPr>
        <w:t xml:space="preserve"> </w:t>
      </w:r>
      <w:r w:rsidRPr="00790EA1">
        <w:rPr>
          <w:rFonts w:eastAsia="Arial"/>
          <w:sz w:val="28"/>
          <w:szCs w:val="28"/>
          <w:lang w:eastAsia="ru-RU" w:bidi="ru-RU"/>
        </w:rPr>
        <w:t>преобразование</w:t>
      </w:r>
      <w:r w:rsidRPr="00790EA1">
        <w:rPr>
          <w:sz w:val="28"/>
          <w:szCs w:val="28"/>
          <w:lang w:eastAsia="ru-RU" w:bidi="ru-RU"/>
        </w:rPr>
        <w:t xml:space="preserve"> </w:t>
      </w:r>
      <w:r w:rsidRPr="00790EA1">
        <w:rPr>
          <w:rFonts w:eastAsia="Arial"/>
          <w:sz w:val="28"/>
          <w:szCs w:val="28"/>
          <w:lang w:eastAsia="ru-RU" w:bidi="ru-RU"/>
        </w:rPr>
        <w:t>унитарного</w:t>
      </w:r>
      <w:r w:rsidRPr="00790EA1">
        <w:rPr>
          <w:sz w:val="28"/>
          <w:szCs w:val="28"/>
          <w:lang w:eastAsia="ru-RU" w:bidi="ru-RU"/>
        </w:rPr>
        <w:t xml:space="preserve"> </w:t>
      </w:r>
      <w:r w:rsidRPr="00790EA1">
        <w:rPr>
          <w:rFonts w:eastAsia="Arial"/>
          <w:sz w:val="28"/>
          <w:szCs w:val="28"/>
          <w:lang w:eastAsia="ru-RU" w:bidi="ru-RU"/>
        </w:rPr>
        <w:t>предприятия</w:t>
      </w:r>
      <w:r w:rsidRPr="00790EA1">
        <w:rPr>
          <w:sz w:val="28"/>
          <w:szCs w:val="28"/>
          <w:lang w:eastAsia="ru-RU" w:bidi="ru-RU"/>
        </w:rPr>
        <w:t xml:space="preserve"> </w:t>
      </w:r>
      <w:r w:rsidRPr="00790EA1">
        <w:rPr>
          <w:rFonts w:eastAsia="Arial"/>
          <w:sz w:val="28"/>
          <w:szCs w:val="28"/>
          <w:lang w:eastAsia="ru-RU" w:bidi="ru-RU"/>
        </w:rPr>
        <w:t>в</w:t>
      </w:r>
      <w:r w:rsidRPr="00790EA1">
        <w:rPr>
          <w:sz w:val="28"/>
          <w:szCs w:val="28"/>
          <w:lang w:eastAsia="ru-RU" w:bidi="ru-RU"/>
        </w:rPr>
        <w:t xml:space="preserve"> </w:t>
      </w:r>
      <w:r w:rsidRPr="00790EA1">
        <w:rPr>
          <w:rFonts w:eastAsia="Arial"/>
          <w:sz w:val="28"/>
          <w:szCs w:val="28"/>
          <w:lang w:eastAsia="ru-RU" w:bidi="ru-RU"/>
        </w:rPr>
        <w:t>общество</w:t>
      </w:r>
      <w:r w:rsidRPr="00790EA1">
        <w:rPr>
          <w:sz w:val="28"/>
          <w:szCs w:val="28"/>
          <w:lang w:eastAsia="ru-RU" w:bidi="ru-RU"/>
        </w:rPr>
        <w:t xml:space="preserve"> </w:t>
      </w:r>
      <w:r w:rsidRPr="00790EA1">
        <w:rPr>
          <w:rFonts w:eastAsia="Arial"/>
          <w:sz w:val="28"/>
          <w:szCs w:val="28"/>
          <w:lang w:eastAsia="ru-RU" w:bidi="ru-RU"/>
        </w:rPr>
        <w:t>с</w:t>
      </w:r>
      <w:r w:rsidRPr="00790EA1">
        <w:rPr>
          <w:sz w:val="28"/>
          <w:szCs w:val="28"/>
          <w:lang w:eastAsia="ru-RU" w:bidi="ru-RU"/>
        </w:rPr>
        <w:t xml:space="preserve"> </w:t>
      </w:r>
      <w:r w:rsidRPr="00790EA1">
        <w:rPr>
          <w:rFonts w:eastAsia="Arial"/>
          <w:sz w:val="28"/>
          <w:szCs w:val="28"/>
          <w:lang w:eastAsia="ru-RU" w:bidi="ru-RU"/>
        </w:rPr>
        <w:t>ограниченной</w:t>
      </w:r>
      <w:r w:rsidRPr="00790EA1">
        <w:rPr>
          <w:sz w:val="28"/>
          <w:szCs w:val="28"/>
          <w:lang w:eastAsia="ru-RU" w:bidi="ru-RU"/>
        </w:rPr>
        <w:t xml:space="preserve"> </w:t>
      </w:r>
      <w:r w:rsidRPr="00790EA1">
        <w:rPr>
          <w:rFonts w:eastAsia="Arial"/>
          <w:sz w:val="28"/>
          <w:szCs w:val="28"/>
          <w:lang w:eastAsia="ru-RU" w:bidi="ru-RU"/>
        </w:rPr>
        <w:t>ответственностью;</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в)</w:t>
      </w:r>
      <w:r w:rsidRPr="00790EA1">
        <w:rPr>
          <w:sz w:val="28"/>
          <w:szCs w:val="28"/>
          <w:lang w:eastAsia="ru-RU" w:bidi="ru-RU"/>
        </w:rPr>
        <w:t xml:space="preserve"> </w:t>
      </w:r>
      <w:r w:rsidRPr="00790EA1">
        <w:rPr>
          <w:rFonts w:eastAsia="Arial"/>
          <w:sz w:val="28"/>
          <w:szCs w:val="28"/>
          <w:lang w:eastAsia="ru-RU" w:bidi="ru-RU"/>
        </w:rPr>
        <w:t>продажа</w:t>
      </w:r>
      <w:r w:rsidRPr="00790EA1">
        <w:rPr>
          <w:sz w:val="28"/>
          <w:szCs w:val="28"/>
          <w:lang w:eastAsia="ru-RU" w:bidi="ru-RU"/>
        </w:rPr>
        <w:t xml:space="preserve"> </w:t>
      </w:r>
      <w:r w:rsidRPr="00790EA1">
        <w:rPr>
          <w:rFonts w:eastAsia="Arial"/>
          <w:sz w:val="28"/>
          <w:szCs w:val="28"/>
          <w:lang w:eastAsia="ru-RU" w:bidi="ru-RU"/>
        </w:rPr>
        <w:t>муниципального</w:t>
      </w:r>
      <w:r w:rsidRPr="00790EA1">
        <w:rPr>
          <w:sz w:val="28"/>
          <w:szCs w:val="28"/>
          <w:lang w:eastAsia="ru-RU" w:bidi="ru-RU"/>
        </w:rPr>
        <w:t xml:space="preserve"> </w:t>
      </w:r>
      <w:r w:rsidRPr="00790EA1">
        <w:rPr>
          <w:rFonts w:eastAsia="Arial"/>
          <w:sz w:val="28"/>
          <w:szCs w:val="28"/>
          <w:lang w:eastAsia="ru-RU" w:bidi="ru-RU"/>
        </w:rPr>
        <w:t>имущества</w:t>
      </w:r>
      <w:r w:rsidRPr="00790EA1">
        <w:rPr>
          <w:sz w:val="28"/>
          <w:szCs w:val="28"/>
          <w:lang w:eastAsia="ru-RU" w:bidi="ru-RU"/>
        </w:rPr>
        <w:t xml:space="preserve"> </w:t>
      </w:r>
      <w:r w:rsidRPr="00790EA1">
        <w:rPr>
          <w:rFonts w:eastAsia="Arial"/>
          <w:sz w:val="28"/>
          <w:szCs w:val="28"/>
          <w:lang w:eastAsia="ru-RU" w:bidi="ru-RU"/>
        </w:rPr>
        <w:t>на</w:t>
      </w:r>
      <w:r w:rsidRPr="00790EA1">
        <w:rPr>
          <w:sz w:val="28"/>
          <w:szCs w:val="28"/>
          <w:lang w:eastAsia="ru-RU" w:bidi="ru-RU"/>
        </w:rPr>
        <w:t xml:space="preserve"> </w:t>
      </w:r>
      <w:r w:rsidRPr="00790EA1">
        <w:rPr>
          <w:rFonts w:eastAsia="Arial"/>
          <w:sz w:val="28"/>
          <w:szCs w:val="28"/>
          <w:lang w:eastAsia="ru-RU" w:bidi="ru-RU"/>
        </w:rPr>
        <w:t>аукционе;</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г)</w:t>
      </w:r>
      <w:r w:rsidRPr="00790EA1">
        <w:rPr>
          <w:sz w:val="28"/>
          <w:szCs w:val="28"/>
          <w:lang w:eastAsia="ru-RU" w:bidi="ru-RU"/>
        </w:rPr>
        <w:t xml:space="preserve"> </w:t>
      </w:r>
      <w:r w:rsidRPr="00790EA1">
        <w:rPr>
          <w:rFonts w:eastAsia="Arial"/>
          <w:sz w:val="28"/>
          <w:szCs w:val="28"/>
          <w:lang w:eastAsia="ru-RU" w:bidi="ru-RU"/>
        </w:rPr>
        <w:t>продажа</w:t>
      </w:r>
      <w:r w:rsidRPr="00790EA1">
        <w:rPr>
          <w:sz w:val="28"/>
          <w:szCs w:val="28"/>
          <w:lang w:eastAsia="ru-RU" w:bidi="ru-RU"/>
        </w:rPr>
        <w:t xml:space="preserve"> </w:t>
      </w:r>
      <w:r w:rsidRPr="00790EA1">
        <w:rPr>
          <w:rFonts w:eastAsia="Arial"/>
          <w:sz w:val="28"/>
          <w:szCs w:val="28"/>
          <w:lang w:eastAsia="ru-RU" w:bidi="ru-RU"/>
        </w:rPr>
        <w:t>акций</w:t>
      </w:r>
      <w:r w:rsidRPr="00790EA1">
        <w:rPr>
          <w:sz w:val="28"/>
          <w:szCs w:val="28"/>
          <w:lang w:eastAsia="ru-RU" w:bidi="ru-RU"/>
        </w:rPr>
        <w:t xml:space="preserve"> </w:t>
      </w:r>
      <w:r w:rsidRPr="00790EA1">
        <w:rPr>
          <w:rFonts w:eastAsia="Arial"/>
          <w:sz w:val="28"/>
          <w:szCs w:val="28"/>
          <w:lang w:eastAsia="ru-RU" w:bidi="ru-RU"/>
        </w:rPr>
        <w:t>открытых</w:t>
      </w:r>
      <w:r w:rsidRPr="00790EA1">
        <w:rPr>
          <w:sz w:val="28"/>
          <w:szCs w:val="28"/>
          <w:lang w:eastAsia="ru-RU" w:bidi="ru-RU"/>
        </w:rPr>
        <w:t xml:space="preserve"> </w:t>
      </w:r>
      <w:r w:rsidRPr="00790EA1">
        <w:rPr>
          <w:rFonts w:eastAsia="Arial"/>
          <w:sz w:val="28"/>
          <w:szCs w:val="28"/>
          <w:lang w:eastAsia="ru-RU" w:bidi="ru-RU"/>
        </w:rPr>
        <w:t>акционерных</w:t>
      </w:r>
      <w:r w:rsidRPr="00790EA1">
        <w:rPr>
          <w:sz w:val="28"/>
          <w:szCs w:val="28"/>
          <w:lang w:eastAsia="ru-RU" w:bidi="ru-RU"/>
        </w:rPr>
        <w:t xml:space="preserve"> </w:t>
      </w:r>
      <w:r w:rsidRPr="00790EA1">
        <w:rPr>
          <w:rFonts w:eastAsia="Arial"/>
          <w:sz w:val="28"/>
          <w:szCs w:val="28"/>
          <w:lang w:eastAsia="ru-RU" w:bidi="ru-RU"/>
        </w:rPr>
        <w:t>обществ</w:t>
      </w:r>
      <w:r w:rsidRPr="00790EA1">
        <w:rPr>
          <w:sz w:val="28"/>
          <w:szCs w:val="28"/>
          <w:lang w:eastAsia="ru-RU" w:bidi="ru-RU"/>
        </w:rPr>
        <w:t xml:space="preserve"> </w:t>
      </w:r>
      <w:r w:rsidRPr="00790EA1">
        <w:rPr>
          <w:rFonts w:eastAsia="Arial"/>
          <w:sz w:val="28"/>
          <w:szCs w:val="28"/>
          <w:lang w:eastAsia="ru-RU" w:bidi="ru-RU"/>
        </w:rPr>
        <w:t>на</w:t>
      </w:r>
      <w:r w:rsidRPr="00790EA1">
        <w:rPr>
          <w:sz w:val="28"/>
          <w:szCs w:val="28"/>
          <w:lang w:eastAsia="ru-RU" w:bidi="ru-RU"/>
        </w:rPr>
        <w:t xml:space="preserve"> </w:t>
      </w:r>
      <w:r w:rsidRPr="00790EA1">
        <w:rPr>
          <w:rFonts w:eastAsia="Arial"/>
          <w:sz w:val="28"/>
          <w:szCs w:val="28"/>
          <w:lang w:eastAsia="ru-RU" w:bidi="ru-RU"/>
        </w:rPr>
        <w:t>специализированном</w:t>
      </w:r>
      <w:r w:rsidRPr="00790EA1">
        <w:rPr>
          <w:sz w:val="28"/>
          <w:szCs w:val="28"/>
          <w:lang w:eastAsia="ru-RU" w:bidi="ru-RU"/>
        </w:rPr>
        <w:t xml:space="preserve"> </w:t>
      </w:r>
      <w:r w:rsidRPr="00790EA1">
        <w:rPr>
          <w:rFonts w:eastAsia="Arial"/>
          <w:sz w:val="28"/>
          <w:szCs w:val="28"/>
          <w:lang w:eastAsia="ru-RU" w:bidi="ru-RU"/>
        </w:rPr>
        <w:t>аукционе;</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д)</w:t>
      </w:r>
      <w:r w:rsidRPr="00790EA1">
        <w:rPr>
          <w:sz w:val="28"/>
          <w:szCs w:val="28"/>
          <w:lang w:eastAsia="ru-RU" w:bidi="ru-RU"/>
        </w:rPr>
        <w:t xml:space="preserve">  </w:t>
      </w:r>
      <w:r w:rsidRPr="00790EA1">
        <w:rPr>
          <w:rFonts w:eastAsia="Arial"/>
          <w:sz w:val="28"/>
          <w:szCs w:val="28"/>
          <w:lang w:eastAsia="ru-RU" w:bidi="ru-RU"/>
        </w:rPr>
        <w:t>продажа</w:t>
      </w:r>
      <w:r w:rsidRPr="00790EA1">
        <w:rPr>
          <w:sz w:val="28"/>
          <w:szCs w:val="28"/>
          <w:lang w:eastAsia="ru-RU" w:bidi="ru-RU"/>
        </w:rPr>
        <w:t xml:space="preserve"> </w:t>
      </w:r>
      <w:r w:rsidRPr="00790EA1">
        <w:rPr>
          <w:rFonts w:eastAsia="Arial"/>
          <w:sz w:val="28"/>
          <w:szCs w:val="28"/>
          <w:lang w:eastAsia="ru-RU" w:bidi="ru-RU"/>
        </w:rPr>
        <w:t>муниципального</w:t>
      </w:r>
      <w:r w:rsidRPr="00790EA1">
        <w:rPr>
          <w:sz w:val="28"/>
          <w:szCs w:val="28"/>
          <w:lang w:eastAsia="ru-RU" w:bidi="ru-RU"/>
        </w:rPr>
        <w:t xml:space="preserve"> </w:t>
      </w:r>
      <w:r w:rsidRPr="00790EA1">
        <w:rPr>
          <w:rFonts w:eastAsia="Arial"/>
          <w:sz w:val="28"/>
          <w:szCs w:val="28"/>
          <w:lang w:eastAsia="ru-RU" w:bidi="ru-RU"/>
        </w:rPr>
        <w:t>имущества</w:t>
      </w:r>
      <w:r w:rsidRPr="00790EA1">
        <w:rPr>
          <w:sz w:val="28"/>
          <w:szCs w:val="28"/>
          <w:lang w:eastAsia="ru-RU" w:bidi="ru-RU"/>
        </w:rPr>
        <w:t xml:space="preserve"> </w:t>
      </w:r>
      <w:r w:rsidRPr="00790EA1">
        <w:rPr>
          <w:rFonts w:eastAsia="Arial"/>
          <w:sz w:val="28"/>
          <w:szCs w:val="28"/>
          <w:lang w:eastAsia="ru-RU" w:bidi="ru-RU"/>
        </w:rPr>
        <w:t>на</w:t>
      </w:r>
      <w:r w:rsidRPr="00790EA1">
        <w:rPr>
          <w:sz w:val="28"/>
          <w:szCs w:val="28"/>
          <w:lang w:eastAsia="ru-RU" w:bidi="ru-RU"/>
        </w:rPr>
        <w:t xml:space="preserve"> </w:t>
      </w:r>
      <w:r w:rsidRPr="00790EA1">
        <w:rPr>
          <w:rFonts w:eastAsia="Arial"/>
          <w:sz w:val="28"/>
          <w:szCs w:val="28"/>
          <w:lang w:eastAsia="ru-RU" w:bidi="ru-RU"/>
        </w:rPr>
        <w:t>конкурсе;</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е)</w:t>
      </w:r>
      <w:r w:rsidRPr="00790EA1">
        <w:rPr>
          <w:sz w:val="28"/>
          <w:szCs w:val="28"/>
          <w:lang w:eastAsia="ru-RU" w:bidi="ru-RU"/>
        </w:rPr>
        <w:t xml:space="preserve"> </w:t>
      </w:r>
      <w:r w:rsidRPr="00790EA1">
        <w:rPr>
          <w:rFonts w:eastAsia="Arial"/>
          <w:sz w:val="28"/>
          <w:szCs w:val="28"/>
          <w:lang w:eastAsia="ru-RU" w:bidi="ru-RU"/>
        </w:rPr>
        <w:t xml:space="preserve"> продажа</w:t>
      </w:r>
      <w:r w:rsidRPr="00790EA1">
        <w:rPr>
          <w:sz w:val="28"/>
          <w:szCs w:val="28"/>
          <w:lang w:eastAsia="ru-RU" w:bidi="ru-RU"/>
        </w:rPr>
        <w:t xml:space="preserve"> </w:t>
      </w:r>
      <w:r w:rsidRPr="00790EA1">
        <w:rPr>
          <w:rFonts w:eastAsia="Arial"/>
          <w:sz w:val="28"/>
          <w:szCs w:val="28"/>
          <w:lang w:eastAsia="ru-RU" w:bidi="ru-RU"/>
        </w:rPr>
        <w:t>акций</w:t>
      </w:r>
      <w:r w:rsidRPr="00790EA1">
        <w:rPr>
          <w:sz w:val="28"/>
          <w:szCs w:val="28"/>
          <w:lang w:eastAsia="ru-RU" w:bidi="ru-RU"/>
        </w:rPr>
        <w:t xml:space="preserve"> </w:t>
      </w:r>
      <w:r w:rsidRPr="00790EA1">
        <w:rPr>
          <w:rFonts w:eastAsia="Arial"/>
          <w:sz w:val="28"/>
          <w:szCs w:val="28"/>
          <w:lang w:eastAsia="ru-RU" w:bidi="ru-RU"/>
        </w:rPr>
        <w:t>открытых</w:t>
      </w:r>
      <w:r w:rsidRPr="00790EA1">
        <w:rPr>
          <w:sz w:val="28"/>
          <w:szCs w:val="28"/>
          <w:lang w:eastAsia="ru-RU" w:bidi="ru-RU"/>
        </w:rPr>
        <w:t xml:space="preserve"> </w:t>
      </w:r>
      <w:r w:rsidRPr="00790EA1">
        <w:rPr>
          <w:rFonts w:eastAsia="Arial"/>
          <w:sz w:val="28"/>
          <w:szCs w:val="28"/>
          <w:lang w:eastAsia="ru-RU" w:bidi="ru-RU"/>
        </w:rPr>
        <w:t>акционерных</w:t>
      </w:r>
      <w:r w:rsidRPr="00790EA1">
        <w:rPr>
          <w:sz w:val="28"/>
          <w:szCs w:val="28"/>
          <w:lang w:eastAsia="ru-RU" w:bidi="ru-RU"/>
        </w:rPr>
        <w:t xml:space="preserve"> </w:t>
      </w:r>
      <w:r w:rsidRPr="00790EA1">
        <w:rPr>
          <w:rFonts w:eastAsia="Arial"/>
          <w:sz w:val="28"/>
          <w:szCs w:val="28"/>
          <w:lang w:eastAsia="ru-RU" w:bidi="ru-RU"/>
        </w:rPr>
        <w:t>обществ</w:t>
      </w:r>
      <w:r w:rsidRPr="00790EA1">
        <w:rPr>
          <w:sz w:val="28"/>
          <w:szCs w:val="28"/>
          <w:lang w:eastAsia="ru-RU" w:bidi="ru-RU"/>
        </w:rPr>
        <w:t xml:space="preserve"> </w:t>
      </w:r>
      <w:r w:rsidRPr="00790EA1">
        <w:rPr>
          <w:rFonts w:eastAsia="Arial"/>
          <w:sz w:val="28"/>
          <w:szCs w:val="28"/>
          <w:lang w:eastAsia="ru-RU" w:bidi="ru-RU"/>
        </w:rPr>
        <w:t>через</w:t>
      </w:r>
      <w:r w:rsidRPr="00790EA1">
        <w:rPr>
          <w:sz w:val="28"/>
          <w:szCs w:val="28"/>
          <w:lang w:eastAsia="ru-RU" w:bidi="ru-RU"/>
        </w:rPr>
        <w:t xml:space="preserve"> </w:t>
      </w:r>
      <w:r w:rsidRPr="00790EA1">
        <w:rPr>
          <w:rFonts w:eastAsia="Arial"/>
          <w:sz w:val="28"/>
          <w:szCs w:val="28"/>
          <w:lang w:eastAsia="ru-RU" w:bidi="ru-RU"/>
        </w:rPr>
        <w:t>организатора</w:t>
      </w:r>
      <w:r w:rsidRPr="00790EA1">
        <w:rPr>
          <w:sz w:val="28"/>
          <w:szCs w:val="28"/>
          <w:lang w:eastAsia="ru-RU" w:bidi="ru-RU"/>
        </w:rPr>
        <w:t xml:space="preserve"> </w:t>
      </w:r>
      <w:r w:rsidRPr="00790EA1">
        <w:rPr>
          <w:rFonts w:eastAsia="Arial"/>
          <w:sz w:val="28"/>
          <w:szCs w:val="28"/>
          <w:lang w:eastAsia="ru-RU" w:bidi="ru-RU"/>
        </w:rPr>
        <w:t>торговли;</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ж)</w:t>
      </w:r>
      <w:r w:rsidRPr="00790EA1">
        <w:rPr>
          <w:sz w:val="28"/>
          <w:szCs w:val="28"/>
          <w:lang w:eastAsia="ru-RU" w:bidi="ru-RU"/>
        </w:rPr>
        <w:t xml:space="preserve"> </w:t>
      </w:r>
      <w:r w:rsidRPr="00790EA1">
        <w:rPr>
          <w:rFonts w:eastAsia="Arial"/>
          <w:sz w:val="28"/>
          <w:szCs w:val="28"/>
          <w:lang w:eastAsia="ru-RU" w:bidi="ru-RU"/>
        </w:rPr>
        <w:t>продажа</w:t>
      </w:r>
      <w:r w:rsidRPr="00790EA1">
        <w:rPr>
          <w:sz w:val="28"/>
          <w:szCs w:val="28"/>
          <w:lang w:eastAsia="ru-RU" w:bidi="ru-RU"/>
        </w:rPr>
        <w:t xml:space="preserve"> </w:t>
      </w:r>
      <w:r w:rsidRPr="00790EA1">
        <w:rPr>
          <w:rFonts w:eastAsia="Arial"/>
          <w:sz w:val="28"/>
          <w:szCs w:val="28"/>
          <w:lang w:eastAsia="ru-RU" w:bidi="ru-RU"/>
        </w:rPr>
        <w:t>муниципального</w:t>
      </w:r>
      <w:r w:rsidRPr="00790EA1">
        <w:rPr>
          <w:sz w:val="28"/>
          <w:szCs w:val="28"/>
          <w:lang w:eastAsia="ru-RU" w:bidi="ru-RU"/>
        </w:rPr>
        <w:t xml:space="preserve"> </w:t>
      </w:r>
      <w:r w:rsidRPr="00790EA1">
        <w:rPr>
          <w:rFonts w:eastAsia="Arial"/>
          <w:sz w:val="28"/>
          <w:szCs w:val="28"/>
          <w:lang w:eastAsia="ru-RU" w:bidi="ru-RU"/>
        </w:rPr>
        <w:t>имущества</w:t>
      </w:r>
      <w:r w:rsidRPr="00790EA1">
        <w:rPr>
          <w:sz w:val="28"/>
          <w:szCs w:val="28"/>
          <w:lang w:eastAsia="ru-RU" w:bidi="ru-RU"/>
        </w:rPr>
        <w:t xml:space="preserve"> </w:t>
      </w:r>
      <w:r w:rsidRPr="00790EA1">
        <w:rPr>
          <w:rFonts w:eastAsia="Arial"/>
          <w:sz w:val="28"/>
          <w:szCs w:val="28"/>
          <w:lang w:eastAsia="ru-RU" w:bidi="ru-RU"/>
        </w:rPr>
        <w:t>посредством</w:t>
      </w:r>
      <w:r w:rsidRPr="00790EA1">
        <w:rPr>
          <w:sz w:val="28"/>
          <w:szCs w:val="28"/>
          <w:lang w:eastAsia="ru-RU" w:bidi="ru-RU"/>
        </w:rPr>
        <w:t xml:space="preserve"> </w:t>
      </w:r>
      <w:r w:rsidRPr="00790EA1">
        <w:rPr>
          <w:rFonts w:eastAsia="Arial"/>
          <w:sz w:val="28"/>
          <w:szCs w:val="28"/>
          <w:lang w:eastAsia="ru-RU" w:bidi="ru-RU"/>
        </w:rPr>
        <w:t>публичного</w:t>
      </w:r>
      <w:r w:rsidRPr="00790EA1">
        <w:rPr>
          <w:sz w:val="28"/>
          <w:szCs w:val="28"/>
          <w:lang w:eastAsia="ru-RU" w:bidi="ru-RU"/>
        </w:rPr>
        <w:t xml:space="preserve"> </w:t>
      </w:r>
      <w:r w:rsidRPr="00790EA1">
        <w:rPr>
          <w:rFonts w:eastAsia="Arial"/>
          <w:sz w:val="28"/>
          <w:szCs w:val="28"/>
          <w:lang w:eastAsia="ru-RU" w:bidi="ru-RU"/>
        </w:rPr>
        <w:t>предложения;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з)</w:t>
      </w:r>
      <w:r w:rsidRPr="00790EA1">
        <w:rPr>
          <w:sz w:val="28"/>
          <w:szCs w:val="28"/>
          <w:lang w:eastAsia="ru-RU" w:bidi="ru-RU"/>
        </w:rPr>
        <w:t xml:space="preserve"> </w:t>
      </w:r>
      <w:r w:rsidRPr="00790EA1">
        <w:rPr>
          <w:rFonts w:eastAsia="Arial"/>
          <w:sz w:val="28"/>
          <w:szCs w:val="28"/>
          <w:lang w:eastAsia="ru-RU" w:bidi="ru-RU"/>
        </w:rPr>
        <w:t>продажа</w:t>
      </w:r>
      <w:r w:rsidRPr="00790EA1">
        <w:rPr>
          <w:sz w:val="28"/>
          <w:szCs w:val="28"/>
          <w:lang w:eastAsia="ru-RU" w:bidi="ru-RU"/>
        </w:rPr>
        <w:t xml:space="preserve"> </w:t>
      </w:r>
      <w:r w:rsidRPr="00790EA1">
        <w:rPr>
          <w:rFonts w:eastAsia="Arial"/>
          <w:sz w:val="28"/>
          <w:szCs w:val="28"/>
          <w:lang w:eastAsia="ru-RU" w:bidi="ru-RU"/>
        </w:rPr>
        <w:t>муниципального</w:t>
      </w:r>
      <w:r w:rsidRPr="00790EA1">
        <w:rPr>
          <w:sz w:val="28"/>
          <w:szCs w:val="28"/>
          <w:lang w:eastAsia="ru-RU" w:bidi="ru-RU"/>
        </w:rPr>
        <w:t xml:space="preserve"> </w:t>
      </w:r>
      <w:r w:rsidRPr="00790EA1">
        <w:rPr>
          <w:rFonts w:eastAsia="Arial"/>
          <w:sz w:val="28"/>
          <w:szCs w:val="28"/>
          <w:lang w:eastAsia="ru-RU" w:bidi="ru-RU"/>
        </w:rPr>
        <w:t>имущества</w:t>
      </w:r>
      <w:r w:rsidRPr="00790EA1">
        <w:rPr>
          <w:sz w:val="28"/>
          <w:szCs w:val="28"/>
          <w:lang w:eastAsia="ru-RU" w:bidi="ru-RU"/>
        </w:rPr>
        <w:t xml:space="preserve"> </w:t>
      </w:r>
      <w:r w:rsidRPr="00790EA1">
        <w:rPr>
          <w:rFonts w:eastAsia="Arial"/>
          <w:sz w:val="28"/>
          <w:szCs w:val="28"/>
          <w:lang w:eastAsia="ru-RU" w:bidi="ru-RU"/>
        </w:rPr>
        <w:t>без</w:t>
      </w:r>
      <w:r w:rsidRPr="00790EA1">
        <w:rPr>
          <w:sz w:val="28"/>
          <w:szCs w:val="28"/>
          <w:lang w:eastAsia="ru-RU" w:bidi="ru-RU"/>
        </w:rPr>
        <w:t xml:space="preserve"> </w:t>
      </w:r>
      <w:r w:rsidRPr="00790EA1">
        <w:rPr>
          <w:rFonts w:eastAsia="Arial"/>
          <w:sz w:val="28"/>
          <w:szCs w:val="28"/>
          <w:lang w:eastAsia="ru-RU" w:bidi="ru-RU"/>
        </w:rPr>
        <w:t>объявления</w:t>
      </w:r>
      <w:r w:rsidRPr="00790EA1">
        <w:rPr>
          <w:sz w:val="28"/>
          <w:szCs w:val="28"/>
          <w:lang w:eastAsia="ru-RU" w:bidi="ru-RU"/>
        </w:rPr>
        <w:t xml:space="preserve"> </w:t>
      </w:r>
      <w:r w:rsidRPr="00790EA1">
        <w:rPr>
          <w:rFonts w:eastAsia="Arial"/>
          <w:sz w:val="28"/>
          <w:szCs w:val="28"/>
          <w:lang w:eastAsia="ru-RU" w:bidi="ru-RU"/>
        </w:rPr>
        <w:t>цены;</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и)</w:t>
      </w:r>
      <w:r w:rsidRPr="00790EA1">
        <w:rPr>
          <w:sz w:val="28"/>
          <w:szCs w:val="28"/>
          <w:lang w:eastAsia="ru-RU" w:bidi="ru-RU"/>
        </w:rPr>
        <w:t xml:space="preserve"> </w:t>
      </w:r>
      <w:r w:rsidRPr="00790EA1">
        <w:rPr>
          <w:rFonts w:eastAsia="Arial"/>
          <w:sz w:val="28"/>
          <w:szCs w:val="28"/>
          <w:lang w:eastAsia="ru-RU" w:bidi="ru-RU"/>
        </w:rPr>
        <w:t>внесение</w:t>
      </w:r>
      <w:r w:rsidRPr="00790EA1">
        <w:rPr>
          <w:sz w:val="28"/>
          <w:szCs w:val="28"/>
          <w:lang w:eastAsia="ru-RU" w:bidi="ru-RU"/>
        </w:rPr>
        <w:t xml:space="preserve"> </w:t>
      </w:r>
      <w:r w:rsidRPr="00790EA1">
        <w:rPr>
          <w:rFonts w:eastAsia="Arial"/>
          <w:sz w:val="28"/>
          <w:szCs w:val="28"/>
          <w:lang w:eastAsia="ru-RU" w:bidi="ru-RU"/>
        </w:rPr>
        <w:t>муниципального</w:t>
      </w:r>
      <w:r w:rsidRPr="00790EA1">
        <w:rPr>
          <w:sz w:val="28"/>
          <w:szCs w:val="28"/>
          <w:lang w:eastAsia="ru-RU" w:bidi="ru-RU"/>
        </w:rPr>
        <w:t xml:space="preserve"> </w:t>
      </w:r>
      <w:r w:rsidRPr="00790EA1">
        <w:rPr>
          <w:rFonts w:eastAsia="Arial"/>
          <w:sz w:val="28"/>
          <w:szCs w:val="28"/>
          <w:lang w:eastAsia="ru-RU" w:bidi="ru-RU"/>
        </w:rPr>
        <w:t>имущества</w:t>
      </w:r>
      <w:r w:rsidRPr="00790EA1">
        <w:rPr>
          <w:sz w:val="28"/>
          <w:szCs w:val="28"/>
          <w:lang w:eastAsia="ru-RU" w:bidi="ru-RU"/>
        </w:rPr>
        <w:t xml:space="preserve"> </w:t>
      </w:r>
      <w:r w:rsidRPr="00790EA1">
        <w:rPr>
          <w:rFonts w:eastAsia="Arial"/>
          <w:sz w:val="28"/>
          <w:szCs w:val="28"/>
          <w:lang w:eastAsia="ru-RU" w:bidi="ru-RU"/>
        </w:rPr>
        <w:t>в</w:t>
      </w:r>
      <w:r w:rsidRPr="00790EA1">
        <w:rPr>
          <w:sz w:val="28"/>
          <w:szCs w:val="28"/>
          <w:lang w:eastAsia="ru-RU" w:bidi="ru-RU"/>
        </w:rPr>
        <w:t xml:space="preserve"> </w:t>
      </w:r>
      <w:r w:rsidRPr="00790EA1">
        <w:rPr>
          <w:rFonts w:eastAsia="Arial"/>
          <w:sz w:val="28"/>
          <w:szCs w:val="28"/>
          <w:lang w:eastAsia="ru-RU" w:bidi="ru-RU"/>
        </w:rPr>
        <w:t>качестве</w:t>
      </w:r>
      <w:r w:rsidRPr="00790EA1">
        <w:rPr>
          <w:sz w:val="28"/>
          <w:szCs w:val="28"/>
          <w:lang w:eastAsia="ru-RU" w:bidi="ru-RU"/>
        </w:rPr>
        <w:t xml:space="preserve"> </w:t>
      </w:r>
      <w:r w:rsidRPr="00790EA1">
        <w:rPr>
          <w:rFonts w:eastAsia="Arial"/>
          <w:sz w:val="28"/>
          <w:szCs w:val="28"/>
          <w:lang w:eastAsia="ru-RU" w:bidi="ru-RU"/>
        </w:rPr>
        <w:t>вклада</w:t>
      </w:r>
      <w:r w:rsidRPr="00790EA1">
        <w:rPr>
          <w:sz w:val="28"/>
          <w:szCs w:val="28"/>
          <w:lang w:eastAsia="ru-RU" w:bidi="ru-RU"/>
        </w:rPr>
        <w:t xml:space="preserve"> </w:t>
      </w:r>
      <w:r w:rsidRPr="00790EA1">
        <w:rPr>
          <w:rFonts w:eastAsia="Arial"/>
          <w:sz w:val="28"/>
          <w:szCs w:val="28"/>
          <w:lang w:eastAsia="ru-RU" w:bidi="ru-RU"/>
        </w:rPr>
        <w:t>в</w:t>
      </w:r>
      <w:r w:rsidRPr="00790EA1">
        <w:rPr>
          <w:sz w:val="28"/>
          <w:szCs w:val="28"/>
          <w:lang w:eastAsia="ru-RU" w:bidi="ru-RU"/>
        </w:rPr>
        <w:t xml:space="preserve"> </w:t>
      </w:r>
      <w:r w:rsidRPr="00790EA1">
        <w:rPr>
          <w:rFonts w:eastAsia="Arial"/>
          <w:sz w:val="28"/>
          <w:szCs w:val="28"/>
          <w:lang w:eastAsia="ru-RU" w:bidi="ru-RU"/>
        </w:rPr>
        <w:t>уставные</w:t>
      </w:r>
      <w:r w:rsidRPr="00790EA1">
        <w:rPr>
          <w:sz w:val="28"/>
          <w:szCs w:val="28"/>
          <w:lang w:eastAsia="ru-RU" w:bidi="ru-RU"/>
        </w:rPr>
        <w:t xml:space="preserve"> </w:t>
      </w:r>
      <w:r w:rsidRPr="00790EA1">
        <w:rPr>
          <w:rFonts w:eastAsia="Arial"/>
          <w:sz w:val="28"/>
          <w:szCs w:val="28"/>
          <w:lang w:eastAsia="ru-RU" w:bidi="ru-RU"/>
        </w:rPr>
        <w:t>капиталы</w:t>
      </w:r>
      <w:r w:rsidRPr="00790EA1">
        <w:rPr>
          <w:sz w:val="28"/>
          <w:szCs w:val="28"/>
          <w:lang w:eastAsia="ru-RU" w:bidi="ru-RU"/>
        </w:rPr>
        <w:t xml:space="preserve"> </w:t>
      </w:r>
      <w:r w:rsidRPr="00790EA1">
        <w:rPr>
          <w:rFonts w:eastAsia="Arial"/>
          <w:sz w:val="28"/>
          <w:szCs w:val="28"/>
          <w:lang w:eastAsia="ru-RU" w:bidi="ru-RU"/>
        </w:rPr>
        <w:t>открытых</w:t>
      </w:r>
      <w:r w:rsidRPr="00790EA1">
        <w:rPr>
          <w:sz w:val="28"/>
          <w:szCs w:val="28"/>
          <w:lang w:eastAsia="ru-RU" w:bidi="ru-RU"/>
        </w:rPr>
        <w:t xml:space="preserve"> </w:t>
      </w:r>
      <w:r w:rsidRPr="00790EA1">
        <w:rPr>
          <w:rFonts w:eastAsia="Arial"/>
          <w:sz w:val="28"/>
          <w:szCs w:val="28"/>
          <w:lang w:eastAsia="ru-RU" w:bidi="ru-RU"/>
        </w:rPr>
        <w:t>акционерных</w:t>
      </w:r>
      <w:r w:rsidRPr="00790EA1">
        <w:rPr>
          <w:sz w:val="28"/>
          <w:szCs w:val="28"/>
          <w:lang w:eastAsia="ru-RU" w:bidi="ru-RU"/>
        </w:rPr>
        <w:t xml:space="preserve"> </w:t>
      </w:r>
      <w:r w:rsidRPr="00790EA1">
        <w:rPr>
          <w:rFonts w:eastAsia="Arial"/>
          <w:sz w:val="28"/>
          <w:szCs w:val="28"/>
          <w:lang w:eastAsia="ru-RU" w:bidi="ru-RU"/>
        </w:rPr>
        <w:t>обществ;</w:t>
      </w:r>
    </w:p>
    <w:p w:rsidR="00790EA1" w:rsidRPr="00790EA1" w:rsidRDefault="00790EA1" w:rsidP="00790EA1">
      <w:pPr>
        <w:widowControl w:val="0"/>
        <w:autoSpaceDE w:val="0"/>
        <w:ind w:firstLine="851"/>
        <w:jc w:val="both"/>
        <w:rPr>
          <w:rFonts w:eastAsia="Arial"/>
          <w:color w:val="000000"/>
          <w:sz w:val="28"/>
          <w:szCs w:val="28"/>
          <w:lang w:eastAsia="ru-RU" w:bidi="ru-RU"/>
        </w:rPr>
      </w:pPr>
      <w:r w:rsidRPr="00790EA1">
        <w:rPr>
          <w:rFonts w:eastAsia="Arial"/>
          <w:color w:val="000000"/>
          <w:sz w:val="28"/>
          <w:szCs w:val="28"/>
          <w:lang w:eastAsia="ru-RU" w:bidi="ru-RU"/>
        </w:rPr>
        <w:t>к)</w:t>
      </w:r>
      <w:r w:rsidRPr="00790EA1">
        <w:rPr>
          <w:color w:val="000000"/>
          <w:sz w:val="28"/>
          <w:szCs w:val="28"/>
          <w:lang w:eastAsia="ru-RU" w:bidi="ru-RU"/>
        </w:rPr>
        <w:t xml:space="preserve"> </w:t>
      </w:r>
      <w:r w:rsidRPr="00790EA1">
        <w:rPr>
          <w:rFonts w:eastAsia="Arial"/>
          <w:color w:val="000000"/>
          <w:sz w:val="28"/>
          <w:szCs w:val="28"/>
          <w:lang w:eastAsia="ru-RU" w:bidi="ru-RU"/>
        </w:rPr>
        <w:t>продажа</w:t>
      </w:r>
      <w:r w:rsidRPr="00790EA1">
        <w:rPr>
          <w:color w:val="000000"/>
          <w:sz w:val="28"/>
          <w:szCs w:val="28"/>
          <w:lang w:eastAsia="ru-RU" w:bidi="ru-RU"/>
        </w:rPr>
        <w:t xml:space="preserve"> </w:t>
      </w:r>
      <w:r w:rsidRPr="00790EA1">
        <w:rPr>
          <w:rFonts w:eastAsia="Arial"/>
          <w:color w:val="000000"/>
          <w:sz w:val="28"/>
          <w:szCs w:val="28"/>
          <w:lang w:eastAsia="ru-RU" w:bidi="ru-RU"/>
        </w:rPr>
        <w:t>акций</w:t>
      </w:r>
      <w:r w:rsidRPr="00790EA1">
        <w:rPr>
          <w:color w:val="000000"/>
          <w:sz w:val="28"/>
          <w:szCs w:val="28"/>
          <w:lang w:eastAsia="ru-RU" w:bidi="ru-RU"/>
        </w:rPr>
        <w:t xml:space="preserve"> </w:t>
      </w:r>
      <w:r w:rsidRPr="00790EA1">
        <w:rPr>
          <w:rFonts w:eastAsia="Arial"/>
          <w:color w:val="000000"/>
          <w:sz w:val="28"/>
          <w:szCs w:val="28"/>
          <w:lang w:eastAsia="ru-RU" w:bidi="ru-RU"/>
        </w:rPr>
        <w:t>открытых</w:t>
      </w:r>
      <w:r w:rsidRPr="00790EA1">
        <w:rPr>
          <w:color w:val="000000"/>
          <w:sz w:val="28"/>
          <w:szCs w:val="28"/>
          <w:lang w:eastAsia="ru-RU" w:bidi="ru-RU"/>
        </w:rPr>
        <w:t xml:space="preserve"> </w:t>
      </w:r>
      <w:r w:rsidRPr="00790EA1">
        <w:rPr>
          <w:rFonts w:eastAsia="Arial"/>
          <w:color w:val="000000"/>
          <w:sz w:val="28"/>
          <w:szCs w:val="28"/>
          <w:lang w:eastAsia="ru-RU" w:bidi="ru-RU"/>
        </w:rPr>
        <w:t>акционерных</w:t>
      </w:r>
      <w:r w:rsidRPr="00790EA1">
        <w:rPr>
          <w:color w:val="000000"/>
          <w:sz w:val="28"/>
          <w:szCs w:val="28"/>
          <w:lang w:eastAsia="ru-RU" w:bidi="ru-RU"/>
        </w:rPr>
        <w:t xml:space="preserve"> </w:t>
      </w:r>
      <w:r w:rsidRPr="00790EA1">
        <w:rPr>
          <w:rFonts w:eastAsia="Arial"/>
          <w:color w:val="000000"/>
          <w:sz w:val="28"/>
          <w:szCs w:val="28"/>
          <w:lang w:eastAsia="ru-RU" w:bidi="ru-RU"/>
        </w:rPr>
        <w:t>обществ</w:t>
      </w:r>
      <w:r w:rsidRPr="00790EA1">
        <w:rPr>
          <w:color w:val="000000"/>
          <w:sz w:val="28"/>
          <w:szCs w:val="28"/>
          <w:lang w:eastAsia="ru-RU" w:bidi="ru-RU"/>
        </w:rPr>
        <w:t xml:space="preserve"> </w:t>
      </w:r>
      <w:r w:rsidRPr="00790EA1">
        <w:rPr>
          <w:rFonts w:eastAsia="Arial"/>
          <w:color w:val="000000"/>
          <w:sz w:val="28"/>
          <w:szCs w:val="28"/>
          <w:lang w:eastAsia="ru-RU" w:bidi="ru-RU"/>
        </w:rPr>
        <w:t>по</w:t>
      </w:r>
      <w:r w:rsidRPr="00790EA1">
        <w:rPr>
          <w:color w:val="000000"/>
          <w:sz w:val="28"/>
          <w:szCs w:val="28"/>
          <w:lang w:eastAsia="ru-RU" w:bidi="ru-RU"/>
        </w:rPr>
        <w:t xml:space="preserve"> </w:t>
      </w:r>
      <w:r w:rsidRPr="00790EA1">
        <w:rPr>
          <w:rFonts w:eastAsia="Arial"/>
          <w:color w:val="000000"/>
          <w:sz w:val="28"/>
          <w:szCs w:val="28"/>
          <w:lang w:eastAsia="ru-RU" w:bidi="ru-RU"/>
        </w:rPr>
        <w:t>результатам</w:t>
      </w:r>
      <w:r w:rsidRPr="00790EA1">
        <w:rPr>
          <w:color w:val="000000"/>
          <w:sz w:val="28"/>
          <w:szCs w:val="28"/>
          <w:lang w:eastAsia="ru-RU" w:bidi="ru-RU"/>
        </w:rPr>
        <w:t xml:space="preserve"> </w:t>
      </w:r>
      <w:r w:rsidRPr="00790EA1">
        <w:rPr>
          <w:rFonts w:eastAsia="Arial"/>
          <w:color w:val="000000"/>
          <w:sz w:val="28"/>
          <w:szCs w:val="28"/>
          <w:lang w:eastAsia="ru-RU" w:bidi="ru-RU"/>
        </w:rPr>
        <w:t>доверительного</w:t>
      </w:r>
      <w:r w:rsidRPr="00790EA1">
        <w:rPr>
          <w:color w:val="000000"/>
          <w:sz w:val="28"/>
          <w:szCs w:val="28"/>
          <w:lang w:eastAsia="ru-RU" w:bidi="ru-RU"/>
        </w:rPr>
        <w:t xml:space="preserve"> </w:t>
      </w:r>
      <w:r w:rsidRPr="00790EA1">
        <w:rPr>
          <w:rFonts w:eastAsia="Arial"/>
          <w:color w:val="000000"/>
          <w:sz w:val="28"/>
          <w:szCs w:val="28"/>
          <w:lang w:eastAsia="ru-RU" w:bidi="ru-RU"/>
        </w:rPr>
        <w:t>управления».</w:t>
      </w:r>
    </w:p>
    <w:p w:rsidR="00790EA1" w:rsidRPr="00790EA1" w:rsidRDefault="00790EA1" w:rsidP="00790EA1">
      <w:pPr>
        <w:widowControl w:val="0"/>
        <w:autoSpaceDE w:val="0"/>
        <w:ind w:firstLine="851"/>
        <w:jc w:val="both"/>
        <w:rPr>
          <w:rFonts w:eastAsia="Times New Roman CYR"/>
          <w:color w:val="000000"/>
          <w:sz w:val="28"/>
          <w:szCs w:val="28"/>
          <w:lang w:eastAsia="ru-RU" w:bidi="ru-RU"/>
        </w:rPr>
      </w:pPr>
      <w:r w:rsidRPr="00790EA1">
        <w:rPr>
          <w:rFonts w:eastAsia="Times New Roman CYR"/>
          <w:color w:val="000000"/>
          <w:sz w:val="28"/>
          <w:szCs w:val="28"/>
          <w:lang w:eastAsia="ru-RU" w:bidi="ru-RU"/>
        </w:rPr>
        <w:t>9.8.2. Отчуждение движимого муниципального  имущества осуществляется  в соответствии с Федеральным законом от 21 декабря 5001 № 178-ФЗ                       «О  приватизации  государственного и муниципального  имущества</w:t>
      </w:r>
      <w:proofErr w:type="gramStart"/>
      <w:r w:rsidRPr="00790EA1">
        <w:rPr>
          <w:rFonts w:eastAsia="Times New Roman CYR"/>
          <w:color w:val="000000"/>
          <w:sz w:val="28"/>
          <w:szCs w:val="28"/>
          <w:lang w:eastAsia="ru-RU" w:bidi="ru-RU"/>
        </w:rPr>
        <w:t>.».</w:t>
      </w:r>
      <w:proofErr w:type="gramEnd"/>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9.9. Решение об условиях приватизации муниципальной собственности принимается в соответствии с прогнозным планом (программой) приватизации муниципального имущества.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9.9.1. В решение об условиях приватизации муниципальной собственности</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 xml:space="preserve">должны содержаться следующие сведения: </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наименование имущества и его характеристики;</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способ приватизации имущества;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нормативная цена;</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срок рассрочки платежа (в случае ее предоставления).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 xml:space="preserve">В случае приватизации имущественного комплекса унитарного предприятия решением об условиях приватизации муниципального имущества </w:t>
      </w:r>
      <w:r w:rsidRPr="00790EA1">
        <w:rPr>
          <w:rFonts w:eastAsia="Arial"/>
          <w:sz w:val="28"/>
          <w:szCs w:val="28"/>
          <w:lang w:eastAsia="ru-RU" w:bidi="ru-RU"/>
        </w:rPr>
        <w:lastRenderedPageBreak/>
        <w:t>также утверждается: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состав подлежащего приватизации имущественного комплекса унитарного предприятия;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перечень объектов, не подлежащих приватизации в составе имущественного комплекса унитарного предприятия.</w:t>
      </w:r>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 xml:space="preserve">9.9.2. </w:t>
      </w:r>
      <w:proofErr w:type="gramStart"/>
      <w:r w:rsidRPr="00790EA1">
        <w:rPr>
          <w:rFonts w:eastAsia="Arial"/>
          <w:sz w:val="28"/>
          <w:szCs w:val="28"/>
          <w:lang w:eastAsia="ru-RU" w:bidi="ru-RU"/>
        </w:rPr>
        <w:t>Информация  о приватизации   муниципального  имущества: прогнозный план (программа) приватизации муниципального имущества, ежегодные отчеты о результатах приватизации муниципального имущества, акты планирования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информационные сообщения об итогах  продажи муниципального  имущества подлежит  опубликованию в официальных печатных изданиях и размещению  на официальном сайте в сети "Интернет".</w:t>
      </w:r>
      <w:proofErr w:type="gramEnd"/>
    </w:p>
    <w:p w:rsidR="00790EA1" w:rsidRPr="00790EA1" w:rsidRDefault="00790EA1" w:rsidP="00790EA1">
      <w:pPr>
        <w:widowControl w:val="0"/>
        <w:autoSpaceDE w:val="0"/>
        <w:ind w:firstLine="851"/>
        <w:jc w:val="both"/>
        <w:rPr>
          <w:rFonts w:eastAsia="Arial"/>
          <w:sz w:val="28"/>
          <w:szCs w:val="28"/>
          <w:lang w:eastAsia="ru-RU" w:bidi="ru-RU"/>
        </w:rPr>
      </w:pPr>
      <w:r w:rsidRPr="00790EA1">
        <w:rPr>
          <w:rFonts w:eastAsia="Arial"/>
          <w:sz w:val="28"/>
          <w:szCs w:val="28"/>
          <w:lang w:eastAsia="ru-RU" w:bidi="ru-RU"/>
        </w:rPr>
        <w:t>9.10. Осуществление приватизации объектов муниципальной собственности производится Комиссией и Отделом в соответствии с возложенными на них функциями.</w:t>
      </w:r>
    </w:p>
    <w:p w:rsidR="00790EA1" w:rsidRPr="00790EA1" w:rsidRDefault="00790EA1" w:rsidP="00790EA1">
      <w:pPr>
        <w:widowControl w:val="0"/>
        <w:autoSpaceDE w:val="0"/>
        <w:ind w:firstLine="851"/>
        <w:jc w:val="both"/>
        <w:rPr>
          <w:rFonts w:eastAsia="Arial"/>
          <w:sz w:val="28"/>
          <w:szCs w:val="28"/>
          <w:lang w:eastAsia="ru-RU" w:bidi="ru-RU"/>
        </w:rPr>
      </w:pPr>
    </w:p>
    <w:p w:rsidR="00790EA1" w:rsidRPr="00790EA1" w:rsidRDefault="00790EA1" w:rsidP="00790EA1">
      <w:pPr>
        <w:widowControl w:val="0"/>
        <w:autoSpaceDE w:val="0"/>
        <w:jc w:val="center"/>
        <w:rPr>
          <w:sz w:val="28"/>
          <w:szCs w:val="28"/>
          <w:lang w:eastAsia="ru-RU" w:bidi="ru-RU"/>
        </w:rPr>
      </w:pPr>
      <w:r w:rsidRPr="00790EA1">
        <w:rPr>
          <w:sz w:val="28"/>
          <w:szCs w:val="28"/>
          <w:lang w:eastAsia="ru-RU" w:bidi="ru-RU"/>
        </w:rPr>
        <w:t xml:space="preserve">10. Порядок участия </w:t>
      </w:r>
      <w:r w:rsidRPr="00790EA1">
        <w:rPr>
          <w:rFonts w:eastAsia="Arial"/>
          <w:sz w:val="28"/>
          <w:szCs w:val="28"/>
          <w:lang w:eastAsia="ru-RU" w:bidi="ru-RU"/>
        </w:rPr>
        <w:t xml:space="preserve">Кореновского городского поселения Кореновского района </w:t>
      </w:r>
      <w:r w:rsidRPr="00790EA1">
        <w:rPr>
          <w:sz w:val="28"/>
          <w:szCs w:val="28"/>
          <w:lang w:eastAsia="ru-RU" w:bidi="ru-RU"/>
        </w:rPr>
        <w:t>в органах управления акционерных обществ, акции которых находятся в муниципальной собственности</w:t>
      </w:r>
    </w:p>
    <w:p w:rsidR="00790EA1" w:rsidRPr="00790EA1" w:rsidRDefault="00790EA1" w:rsidP="00790EA1">
      <w:pPr>
        <w:widowControl w:val="0"/>
        <w:autoSpaceDE w:val="0"/>
        <w:ind w:firstLine="851"/>
        <w:jc w:val="both"/>
        <w:rPr>
          <w:rFonts w:eastAsia="Times New Roman CYR"/>
          <w:sz w:val="28"/>
          <w:szCs w:val="28"/>
          <w:lang w:eastAsia="ru-RU" w:bidi="ru-RU"/>
        </w:rPr>
      </w:pP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10.1. Общие положения.</w:t>
      </w:r>
    </w:p>
    <w:p w:rsidR="00790EA1" w:rsidRPr="00790EA1" w:rsidRDefault="00790EA1" w:rsidP="00790EA1">
      <w:pPr>
        <w:widowControl w:val="0"/>
        <w:autoSpaceDE w:val="0"/>
        <w:ind w:firstLine="851"/>
        <w:jc w:val="both"/>
        <w:rPr>
          <w:rFonts w:eastAsia="Arial"/>
          <w:sz w:val="28"/>
          <w:szCs w:val="28"/>
          <w:lang w:eastAsia="ru-RU" w:bidi="ru-RU"/>
        </w:rPr>
      </w:pPr>
      <w:r w:rsidRPr="00790EA1">
        <w:rPr>
          <w:sz w:val="28"/>
          <w:szCs w:val="28"/>
          <w:lang w:eastAsia="ru-RU" w:bidi="ru-RU"/>
        </w:rPr>
        <w:t xml:space="preserve">10.1.1. Участие </w:t>
      </w:r>
      <w:r w:rsidRPr="00790EA1">
        <w:rPr>
          <w:rFonts w:eastAsia="Arial"/>
          <w:sz w:val="28"/>
          <w:szCs w:val="28"/>
          <w:lang w:eastAsia="ru-RU" w:bidi="ru-RU"/>
        </w:rPr>
        <w:t xml:space="preserve">Кореновского городского поселения Кореновского района </w:t>
      </w:r>
      <w:r w:rsidRPr="00790EA1">
        <w:rPr>
          <w:sz w:val="28"/>
          <w:szCs w:val="28"/>
          <w:lang w:eastAsia="ru-RU" w:bidi="ru-RU"/>
        </w:rPr>
        <w:t>в органах управления акционерных обществ, имеющих акции, которые находятся в муниципальной собственности, осуществляется в соответствии с Федеральными законами от 21 декабря 2001 года № 178-ФЗ "О приватизации государственного и муниципального имущества", от 26 декабря 1995 года № 208-ФЗ "Об акционерных обществах".</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10.1.2. Учредителем акционерных обществ выступает администрация</w:t>
      </w:r>
    </w:p>
    <w:p w:rsidR="00790EA1" w:rsidRPr="00790EA1" w:rsidRDefault="00790EA1" w:rsidP="00790EA1">
      <w:pPr>
        <w:widowControl w:val="0"/>
        <w:autoSpaceDE w:val="0"/>
        <w:ind w:firstLine="851"/>
        <w:jc w:val="both"/>
        <w:rPr>
          <w:sz w:val="28"/>
          <w:szCs w:val="28"/>
          <w:lang w:eastAsia="ru-RU" w:bidi="ru-RU"/>
        </w:rPr>
      </w:pPr>
      <w:proofErr w:type="gramStart"/>
      <w:r w:rsidRPr="00790EA1">
        <w:rPr>
          <w:sz w:val="28"/>
          <w:szCs w:val="28"/>
          <w:lang w:eastAsia="ru-RU" w:bidi="ru-RU"/>
        </w:rPr>
        <w:t>Кореновского городского поселения Кореновского района, которая также от имени муниципального образования на основании постановления администрации  Кореновского городского поселения Кореновского района приобретает акции в муниципальную собственность, развитие которых диктуется интересами населения Кореновского городского поселения Кореновского района.</w:t>
      </w:r>
      <w:proofErr w:type="gramEnd"/>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10.2. Представители Кореновского городского поселения Кореновского района в органах управления акционерных обществ, акции, которых находятся в муниципальной собственности.</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10.2.1. </w:t>
      </w:r>
      <w:proofErr w:type="spellStart"/>
      <w:r w:rsidRPr="00790EA1">
        <w:rPr>
          <w:rFonts w:eastAsia="Arial"/>
          <w:sz w:val="28"/>
          <w:szCs w:val="28"/>
          <w:lang w:eastAsia="ru-RU" w:bidi="ru-RU"/>
        </w:rPr>
        <w:t>Кореновское</w:t>
      </w:r>
      <w:proofErr w:type="spellEnd"/>
      <w:r w:rsidRPr="00790EA1">
        <w:rPr>
          <w:rFonts w:eastAsia="Arial"/>
          <w:sz w:val="28"/>
          <w:szCs w:val="28"/>
          <w:lang w:eastAsia="ru-RU" w:bidi="ru-RU"/>
        </w:rPr>
        <w:t xml:space="preserve"> городское поселение Кореновского района</w:t>
      </w:r>
      <w:r w:rsidRPr="00790EA1">
        <w:rPr>
          <w:sz w:val="28"/>
          <w:szCs w:val="28"/>
          <w:lang w:eastAsia="ru-RU" w:bidi="ru-RU"/>
        </w:rPr>
        <w:t xml:space="preserve"> осуществляет свою деятельность в органах управления акционерных обществ, имеющих акции, находящиеся в муниципальной собственности, через своих представителей:</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работников отраслевых (функциональных) органов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(муниципальные </w:t>
      </w:r>
      <w:r w:rsidRPr="00790EA1">
        <w:rPr>
          <w:sz w:val="28"/>
          <w:szCs w:val="28"/>
          <w:lang w:eastAsia="ru-RU" w:bidi="ru-RU"/>
        </w:rPr>
        <w:lastRenderedPageBreak/>
        <w:t>служащие);</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граждан Российской Федерации, не занимающих муниципальные должности в органах местного самоуправления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(на основании договоров на представление интересов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заключаемых в соответствии с гражданским законодательством).</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10.2.2. Договоры с представителями, не являющимися работниками органов местного самоуправления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заключаются администрацией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Договоры с представителями должны содержать:</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положения о правах и обязанностях представителя;</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условия материальной ответственности за нарушение условий договора;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срок действия договора и порядок его досрочного расторжения;</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порядок и сроки уведомления о досрочном расторжении договора.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Представители в органах управления акционерных обществ, акции которых находятся в муниципальной собственности,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10.3. Условия представления интересов собственника работниками отраслевых (функциональных) органов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Работники отраслевых (функциональных) органов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представляют интересы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в органах управления акционерных обществ, акции которых находятся в муниципальной собственности, в соответствии со своими должностными обязанностями на основании распоряжения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w:t>
      </w:r>
    </w:p>
    <w:p w:rsidR="00790EA1" w:rsidRPr="00790EA1" w:rsidRDefault="00790EA1" w:rsidP="00790EA1">
      <w:pPr>
        <w:widowControl w:val="0"/>
        <w:numPr>
          <w:ilvl w:val="1"/>
          <w:numId w:val="26"/>
        </w:numPr>
        <w:autoSpaceDE w:val="0"/>
        <w:ind w:firstLine="851"/>
        <w:jc w:val="both"/>
        <w:rPr>
          <w:sz w:val="28"/>
          <w:szCs w:val="28"/>
          <w:lang w:eastAsia="ru-RU" w:bidi="ru-RU"/>
        </w:rPr>
      </w:pPr>
      <w:r w:rsidRPr="00790EA1">
        <w:rPr>
          <w:sz w:val="28"/>
          <w:szCs w:val="28"/>
          <w:lang w:eastAsia="ru-RU" w:bidi="ru-RU"/>
        </w:rPr>
        <w:t xml:space="preserve">Права и обязанности представителя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в органах управления акционерных обществ, акции которых находятся в муниципальной собственности.</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10.4.1. Представители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обязаны:</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лично участвовать в работе органов управления и ревизионной комиссии акционерного общества, в которые он назначен или избран, и не могут делегировать свои функции иным лицам, в том числе замещающим его по месту основной работы;</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выполнять письменные указания главы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по порядку голосования на общем собрании акционеров;</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представлять в администрацию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в Отдел всю необходимую информацию, материалы и предложения по вопросам компетенции органов управления акционерного </w:t>
      </w:r>
      <w:r w:rsidRPr="00790EA1">
        <w:rPr>
          <w:sz w:val="28"/>
          <w:szCs w:val="28"/>
          <w:lang w:eastAsia="ru-RU" w:bidi="ru-RU"/>
        </w:rPr>
        <w:lastRenderedPageBreak/>
        <w:t>общества и ревизионной комиссии.</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10.4.2. Представитель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не может быть представителем других акционеров (участников) в органах управления акционерных обществ.</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10.4.3. Нарушение представителем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установленного порядка голосования в органах управления акционерных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10.5. Управление открытыми акционерными обществами, созданными в ходе приватизации способом преобразования муниципальных унитарных предприятий в открытые акционерные общества.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10.5.1. До первого собрания акционеров руководитель муниципального унитарного предприятия, преобразованного в открытое акционерное общество, назначается распоряжением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директором (генеральным директором) открытого акционерного общества.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Основанием для издания распоряжения является срочный трудовой договор, заключенный Администрацией с руководителем акционерного общества.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организационно-кадровый отдел администрации. Трудовые книжки и личные дела хранятся в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распоряжением администрации </w:t>
      </w:r>
      <w:r w:rsidRPr="00790EA1">
        <w:rPr>
          <w:rFonts w:eastAsia="Arial"/>
          <w:sz w:val="28"/>
          <w:szCs w:val="28"/>
          <w:lang w:eastAsia="ru-RU" w:bidi="ru-RU"/>
        </w:rPr>
        <w:t>Кореновского городского поселения Кореновского района</w:t>
      </w:r>
      <w:r w:rsidRPr="00790EA1">
        <w:rPr>
          <w:sz w:val="28"/>
          <w:szCs w:val="28"/>
          <w:lang w:eastAsia="ru-RU" w:bidi="ru-RU"/>
        </w:rPr>
        <w:t xml:space="preserve">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10.5.2. Акционерное общество представляет бухгалтерскую отчетность по формам № 1, 2 ежеквартально не позднее 30 дней после окончания отчетного периода, а по формам с № 1 по № 5 - не позднее 90 дней после окончания финансового года в администрацию. По требованию администрации Кореновского</w:t>
      </w:r>
      <w:r w:rsidRPr="00790EA1">
        <w:rPr>
          <w:rFonts w:eastAsia="Arial"/>
          <w:sz w:val="28"/>
          <w:szCs w:val="28"/>
          <w:lang w:eastAsia="ru-RU" w:bidi="ru-RU"/>
        </w:rPr>
        <w:t xml:space="preserve"> городского поселения Кореновского района</w:t>
      </w:r>
      <w:r w:rsidRPr="00790EA1">
        <w:rPr>
          <w:sz w:val="28"/>
          <w:szCs w:val="28"/>
          <w:lang w:eastAsia="ru-RU" w:bidi="ru-RU"/>
        </w:rPr>
        <w:t xml:space="preserve"> руководитель акционерного общества обязан представлять требующуюся информацию о деятельности акционерного общества в период между сдачей бухгалтерской отчетности.</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За непредставление или искажение отчетности, предусмотренной настоящим Положением, руководители акционерных обществ несут ответственность в соответствии с действующим законодательством.</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 xml:space="preserve">10.5.3. По итогам работы за год руководитель акционерного общества представляет в администрацию отчет о финансово-хозяйственной деятельности </w:t>
      </w:r>
      <w:r w:rsidRPr="00790EA1">
        <w:rPr>
          <w:sz w:val="28"/>
          <w:szCs w:val="28"/>
          <w:lang w:eastAsia="ru-RU" w:bidi="ru-RU"/>
        </w:rPr>
        <w:lastRenderedPageBreak/>
        <w:t>акционерного общества с предложениями по улучшению его работы, в котором должно быть отражено:</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осуществление мероприятий по обеспечению прибыльной работы акционерного общества,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790EA1" w:rsidRPr="00790EA1" w:rsidRDefault="00790EA1" w:rsidP="00790EA1">
      <w:pPr>
        <w:widowControl w:val="0"/>
        <w:autoSpaceDE w:val="0"/>
        <w:ind w:firstLine="851"/>
        <w:jc w:val="both"/>
        <w:rPr>
          <w:sz w:val="28"/>
          <w:szCs w:val="28"/>
          <w:lang w:eastAsia="ru-RU" w:bidi="ru-RU"/>
        </w:rPr>
      </w:pPr>
      <w:r w:rsidRPr="00790EA1">
        <w:rPr>
          <w:sz w:val="28"/>
          <w:szCs w:val="28"/>
          <w:lang w:eastAsia="ru-RU" w:bidi="ru-RU"/>
        </w:rPr>
        <w:t>сведения об использовании прибыли, остающейся в распоряжении акционерного общества;</w:t>
      </w:r>
    </w:p>
    <w:p w:rsidR="00790EA1" w:rsidRPr="00790EA1" w:rsidRDefault="00790EA1" w:rsidP="00790EA1">
      <w:pPr>
        <w:widowControl w:val="0"/>
        <w:autoSpaceDE w:val="0"/>
        <w:ind w:firstLine="851"/>
        <w:jc w:val="both"/>
        <w:rPr>
          <w:rFonts w:eastAsia="Times New Roman CYR"/>
          <w:sz w:val="28"/>
          <w:szCs w:val="28"/>
          <w:lang w:eastAsia="ru-RU" w:bidi="ru-RU"/>
        </w:rPr>
      </w:pPr>
      <w:r w:rsidRPr="00790EA1">
        <w:rPr>
          <w:rFonts w:eastAsia="Times New Roman CYR"/>
          <w:sz w:val="28"/>
          <w:szCs w:val="28"/>
          <w:lang w:eastAsia="ru-RU" w:bidi="ru-RU"/>
        </w:rPr>
        <w:t>сведения о численности персонала, среднемесячной оплате труда работников акционерного общества, в том числе руководителя, за отчетный период.</w:t>
      </w:r>
    </w:p>
    <w:p w:rsidR="00790EA1" w:rsidRPr="00790EA1" w:rsidRDefault="00790EA1" w:rsidP="00790EA1">
      <w:pPr>
        <w:widowControl w:val="0"/>
        <w:autoSpaceDE w:val="0"/>
        <w:jc w:val="both"/>
        <w:rPr>
          <w:rFonts w:eastAsia="Times New Roman CYR"/>
          <w:sz w:val="28"/>
          <w:szCs w:val="28"/>
          <w:lang w:eastAsia="ru-RU" w:bidi="ru-RU"/>
        </w:rPr>
      </w:pPr>
    </w:p>
    <w:p w:rsidR="00790EA1" w:rsidRPr="00790EA1" w:rsidRDefault="00790EA1" w:rsidP="00790EA1">
      <w:pPr>
        <w:widowControl w:val="0"/>
        <w:autoSpaceDE w:val="0"/>
        <w:jc w:val="both"/>
        <w:rPr>
          <w:rFonts w:eastAsia="Times New Roman CYR"/>
          <w:sz w:val="28"/>
          <w:szCs w:val="28"/>
          <w:lang w:eastAsia="ru-RU" w:bidi="ru-RU"/>
        </w:rPr>
      </w:pPr>
    </w:p>
    <w:p w:rsidR="00790EA1" w:rsidRPr="00790EA1" w:rsidRDefault="00790EA1" w:rsidP="00790EA1">
      <w:pPr>
        <w:widowControl w:val="0"/>
        <w:autoSpaceDE w:val="0"/>
        <w:jc w:val="both"/>
        <w:rPr>
          <w:rFonts w:eastAsia="Times New Roman CYR"/>
          <w:sz w:val="28"/>
          <w:szCs w:val="28"/>
          <w:lang w:eastAsia="ru-RU" w:bidi="ru-RU"/>
        </w:rPr>
      </w:pPr>
    </w:p>
    <w:p w:rsidR="00790EA1" w:rsidRPr="00790EA1" w:rsidRDefault="00790EA1" w:rsidP="00790EA1">
      <w:pPr>
        <w:widowControl w:val="0"/>
        <w:autoSpaceDE w:val="0"/>
        <w:jc w:val="both"/>
        <w:rPr>
          <w:rFonts w:eastAsia="Times New Roman CYR"/>
          <w:sz w:val="28"/>
          <w:szCs w:val="28"/>
          <w:lang w:eastAsia="ru-RU" w:bidi="ru-RU"/>
        </w:rPr>
      </w:pPr>
      <w:r w:rsidRPr="00790EA1">
        <w:rPr>
          <w:rFonts w:eastAsia="Times New Roman CYR"/>
          <w:sz w:val="28"/>
          <w:szCs w:val="28"/>
          <w:lang w:eastAsia="ru-RU" w:bidi="ru-RU"/>
        </w:rPr>
        <w:t xml:space="preserve">Начальник отдела жилищно-коммунального </w:t>
      </w:r>
    </w:p>
    <w:p w:rsidR="00790EA1" w:rsidRPr="00790EA1" w:rsidRDefault="00790EA1" w:rsidP="00790EA1">
      <w:pPr>
        <w:widowControl w:val="0"/>
        <w:autoSpaceDE w:val="0"/>
        <w:jc w:val="both"/>
        <w:rPr>
          <w:rFonts w:eastAsia="Times New Roman CYR"/>
          <w:sz w:val="28"/>
          <w:szCs w:val="28"/>
          <w:lang w:eastAsia="ru-RU" w:bidi="ru-RU"/>
        </w:rPr>
      </w:pPr>
      <w:r w:rsidRPr="00790EA1">
        <w:rPr>
          <w:rFonts w:eastAsia="Times New Roman CYR"/>
          <w:sz w:val="28"/>
          <w:szCs w:val="28"/>
          <w:lang w:eastAsia="ru-RU" w:bidi="ru-RU"/>
        </w:rPr>
        <w:t xml:space="preserve">хозяйства, благоустройства, </w:t>
      </w:r>
      <w:proofErr w:type="gramStart"/>
      <w:r w:rsidRPr="00790EA1">
        <w:rPr>
          <w:rFonts w:eastAsia="Times New Roman CYR"/>
          <w:sz w:val="28"/>
          <w:szCs w:val="28"/>
          <w:lang w:eastAsia="ru-RU" w:bidi="ru-RU"/>
        </w:rPr>
        <w:t>земельных</w:t>
      </w:r>
      <w:proofErr w:type="gramEnd"/>
      <w:r w:rsidRPr="00790EA1">
        <w:rPr>
          <w:rFonts w:eastAsia="Times New Roman CYR"/>
          <w:sz w:val="28"/>
          <w:szCs w:val="28"/>
          <w:lang w:eastAsia="ru-RU" w:bidi="ru-RU"/>
        </w:rPr>
        <w:t xml:space="preserve"> </w:t>
      </w:r>
    </w:p>
    <w:p w:rsidR="00790EA1" w:rsidRPr="00790EA1" w:rsidRDefault="00790EA1" w:rsidP="00790EA1">
      <w:pPr>
        <w:widowControl w:val="0"/>
        <w:autoSpaceDE w:val="0"/>
        <w:jc w:val="both"/>
        <w:rPr>
          <w:rFonts w:eastAsia="Times New Roman CYR"/>
          <w:sz w:val="28"/>
          <w:szCs w:val="28"/>
          <w:lang w:eastAsia="ru-RU" w:bidi="ru-RU"/>
        </w:rPr>
      </w:pPr>
      <w:r w:rsidRPr="00790EA1">
        <w:rPr>
          <w:rFonts w:eastAsia="Times New Roman CYR"/>
          <w:sz w:val="28"/>
          <w:szCs w:val="28"/>
          <w:lang w:eastAsia="ru-RU" w:bidi="ru-RU"/>
        </w:rPr>
        <w:t xml:space="preserve">и имущественных отношений администрации </w:t>
      </w:r>
    </w:p>
    <w:p w:rsidR="00790EA1" w:rsidRPr="00790EA1" w:rsidRDefault="00790EA1" w:rsidP="00790EA1">
      <w:pPr>
        <w:widowControl w:val="0"/>
        <w:autoSpaceDE w:val="0"/>
        <w:jc w:val="both"/>
        <w:rPr>
          <w:rFonts w:eastAsia="Times New Roman CYR"/>
          <w:sz w:val="28"/>
          <w:szCs w:val="28"/>
          <w:lang w:eastAsia="ru-RU" w:bidi="ru-RU"/>
        </w:rPr>
      </w:pPr>
      <w:r w:rsidRPr="00790EA1">
        <w:rPr>
          <w:rFonts w:eastAsia="Times New Roman CYR"/>
          <w:sz w:val="28"/>
          <w:szCs w:val="28"/>
          <w:lang w:eastAsia="ru-RU" w:bidi="ru-RU"/>
        </w:rPr>
        <w:t>Кореновского городского поселения</w:t>
      </w:r>
      <w:r w:rsidRPr="00790EA1">
        <w:rPr>
          <w:rFonts w:eastAsia="Times New Roman CYR"/>
          <w:sz w:val="28"/>
          <w:szCs w:val="28"/>
          <w:lang w:eastAsia="ru-RU" w:bidi="ru-RU"/>
        </w:rPr>
        <w:tab/>
      </w:r>
      <w:r w:rsidRPr="00790EA1">
        <w:rPr>
          <w:rFonts w:eastAsia="Times New Roman CYR"/>
          <w:sz w:val="28"/>
          <w:szCs w:val="28"/>
          <w:lang w:eastAsia="ru-RU" w:bidi="ru-RU"/>
        </w:rPr>
        <w:tab/>
      </w:r>
      <w:r w:rsidRPr="00790EA1">
        <w:rPr>
          <w:rFonts w:eastAsia="Times New Roman CYR"/>
          <w:sz w:val="28"/>
          <w:szCs w:val="28"/>
          <w:lang w:eastAsia="ru-RU" w:bidi="ru-RU"/>
        </w:rPr>
        <w:tab/>
      </w:r>
      <w:r>
        <w:rPr>
          <w:rFonts w:eastAsia="Times New Roman CYR"/>
          <w:sz w:val="28"/>
          <w:szCs w:val="28"/>
          <w:lang w:eastAsia="ru-RU" w:bidi="ru-RU"/>
        </w:rPr>
        <w:t xml:space="preserve">           </w:t>
      </w:r>
      <w:bookmarkStart w:id="33" w:name="_GoBack"/>
      <w:bookmarkEnd w:id="33"/>
      <w:proofErr w:type="spellStart"/>
      <w:r w:rsidRPr="00790EA1">
        <w:rPr>
          <w:rFonts w:eastAsia="Times New Roman CYR"/>
          <w:sz w:val="28"/>
          <w:szCs w:val="28"/>
          <w:lang w:eastAsia="ru-RU" w:bidi="ru-RU"/>
        </w:rPr>
        <w:t>А.Г.Солошенко</w:t>
      </w:r>
      <w:proofErr w:type="spellEnd"/>
    </w:p>
    <w:p w:rsidR="00790EA1" w:rsidRPr="00790EA1" w:rsidRDefault="00790EA1" w:rsidP="00790EA1">
      <w:pPr>
        <w:widowControl w:val="0"/>
        <w:autoSpaceDE w:val="0"/>
        <w:ind w:firstLine="851"/>
        <w:rPr>
          <w:rFonts w:eastAsia="Times New Roman CYR"/>
          <w:sz w:val="28"/>
          <w:szCs w:val="28"/>
          <w:lang w:eastAsia="ru-RU" w:bidi="ru-RU"/>
        </w:rPr>
      </w:pPr>
    </w:p>
    <w:p w:rsidR="00790EA1" w:rsidRPr="00790EA1" w:rsidRDefault="00790EA1" w:rsidP="00790EA1">
      <w:pPr>
        <w:widowControl w:val="0"/>
        <w:autoSpaceDE w:val="0"/>
        <w:ind w:firstLine="851"/>
        <w:jc w:val="both"/>
        <w:rPr>
          <w:rFonts w:eastAsia="Times New Roman CYR"/>
          <w:sz w:val="28"/>
          <w:szCs w:val="28"/>
          <w:lang w:eastAsia="ru-RU" w:bidi="ru-RU"/>
        </w:rPr>
      </w:pPr>
    </w:p>
    <w:p w:rsidR="008A7691" w:rsidRDefault="008A7691"/>
    <w:sectPr w:rsidR="008A7691" w:rsidSect="00CE3017">
      <w:pgSz w:w="11906" w:h="16838"/>
      <w:pgMar w:top="1135" w:right="567"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5200FD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3"/>
    <w:multiLevelType w:val="multilevel"/>
    <w:tmpl w:val="00000003"/>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nsid w:val="00000005"/>
    <w:multiLevelType w:val="multilevel"/>
    <w:tmpl w:val="00000005"/>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nsid w:val="00000006"/>
    <w:multiLevelType w:val="multilevel"/>
    <w:tmpl w:val="00000006"/>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nsid w:val="00000007"/>
    <w:multiLevelType w:val="multilevel"/>
    <w:tmpl w:val="00000007"/>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nsid w:val="00000008"/>
    <w:multiLevelType w:val="multilevel"/>
    <w:tmpl w:val="00000008"/>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nsid w:val="00000009"/>
    <w:multiLevelType w:val="multilevel"/>
    <w:tmpl w:val="00000009"/>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nsid w:val="0000000A"/>
    <w:multiLevelType w:val="multilevel"/>
    <w:tmpl w:val="0000000A"/>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0">
    <w:nsid w:val="0000000B"/>
    <w:multiLevelType w:val="multilevel"/>
    <w:tmpl w:val="0000000B"/>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1">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3">
    <w:nsid w:val="0000000E"/>
    <w:multiLevelType w:val="multilevel"/>
    <w:tmpl w:val="0000000E"/>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nsid w:val="0000000F"/>
    <w:multiLevelType w:val="multilevel"/>
    <w:tmpl w:val="0000000F"/>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nsid w:val="00000010"/>
    <w:multiLevelType w:val="multilevel"/>
    <w:tmpl w:val="00000010"/>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nsid w:val="00000011"/>
    <w:multiLevelType w:val="multilevel"/>
    <w:tmpl w:val="00000011"/>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8">
    <w:nsid w:val="00000013"/>
    <w:multiLevelType w:val="multilevel"/>
    <w:tmpl w:val="00000013"/>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nsid w:val="00000014"/>
    <w:multiLevelType w:val="multilevel"/>
    <w:tmpl w:val="00000014"/>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nsid w:val="00000015"/>
    <w:multiLevelType w:val="multilevel"/>
    <w:tmpl w:val="00000015"/>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nsid w:val="00000016"/>
    <w:multiLevelType w:val="multilevel"/>
    <w:tmpl w:val="00000016"/>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nsid w:val="00000017"/>
    <w:multiLevelType w:val="multilevel"/>
    <w:tmpl w:val="00000017"/>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3">
    <w:nsid w:val="00000018"/>
    <w:multiLevelType w:val="multilevel"/>
    <w:tmpl w:val="00000018"/>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nsid w:val="00000019"/>
    <w:multiLevelType w:val="multilevel"/>
    <w:tmpl w:val="00000019"/>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nsid w:val="0000001A"/>
    <w:multiLevelType w:val="multilevel"/>
    <w:tmpl w:val="0000001A"/>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nsid w:val="0000001B"/>
    <w:multiLevelType w:val="multilevel"/>
    <w:tmpl w:val="0000001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AD25AD5"/>
    <w:multiLevelType w:val="multilevel"/>
    <w:tmpl w:val="B65EB478"/>
    <w:lvl w:ilvl="0">
      <w:start w:val="8"/>
      <w:numFmt w:val="decimal"/>
      <w:lvlText w:val="%1."/>
      <w:lvlJc w:val="left"/>
      <w:pPr>
        <w:tabs>
          <w:tab w:val="num" w:pos="630"/>
        </w:tabs>
        <w:ind w:left="630" w:hanging="630"/>
      </w:pPr>
      <w:rPr>
        <w:rFonts w:hint="default"/>
        <w:u w:val="single"/>
      </w:rPr>
    </w:lvl>
    <w:lvl w:ilvl="1">
      <w:start w:val="2"/>
      <w:numFmt w:val="decimal"/>
      <w:lvlText w:val="%1.%2."/>
      <w:lvlJc w:val="left"/>
      <w:pPr>
        <w:tabs>
          <w:tab w:val="num" w:pos="1072"/>
        </w:tabs>
        <w:ind w:left="1072" w:hanging="72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2136"/>
        </w:tabs>
        <w:ind w:left="2136" w:hanging="1080"/>
      </w:pPr>
      <w:rPr>
        <w:rFonts w:hint="default"/>
        <w:u w:val="single"/>
      </w:rPr>
    </w:lvl>
    <w:lvl w:ilvl="4">
      <w:start w:val="1"/>
      <w:numFmt w:val="decimal"/>
      <w:lvlText w:val="%1.%2.%3.%4.%5."/>
      <w:lvlJc w:val="left"/>
      <w:pPr>
        <w:tabs>
          <w:tab w:val="num" w:pos="2488"/>
        </w:tabs>
        <w:ind w:left="2488" w:hanging="1080"/>
      </w:pPr>
      <w:rPr>
        <w:rFonts w:hint="default"/>
        <w:u w:val="single"/>
      </w:rPr>
    </w:lvl>
    <w:lvl w:ilvl="5">
      <w:start w:val="1"/>
      <w:numFmt w:val="decimal"/>
      <w:lvlText w:val="%1.%2.%3.%4.%5.%6."/>
      <w:lvlJc w:val="left"/>
      <w:pPr>
        <w:tabs>
          <w:tab w:val="num" w:pos="3200"/>
        </w:tabs>
        <w:ind w:left="3200" w:hanging="1440"/>
      </w:pPr>
      <w:rPr>
        <w:rFonts w:hint="default"/>
        <w:u w:val="single"/>
      </w:rPr>
    </w:lvl>
    <w:lvl w:ilvl="6">
      <w:start w:val="1"/>
      <w:numFmt w:val="decimal"/>
      <w:lvlText w:val="%1.%2.%3.%4.%5.%6.%7."/>
      <w:lvlJc w:val="left"/>
      <w:pPr>
        <w:tabs>
          <w:tab w:val="num" w:pos="3912"/>
        </w:tabs>
        <w:ind w:left="3912" w:hanging="1800"/>
      </w:pPr>
      <w:rPr>
        <w:rFonts w:hint="default"/>
        <w:u w:val="single"/>
      </w:rPr>
    </w:lvl>
    <w:lvl w:ilvl="7">
      <w:start w:val="1"/>
      <w:numFmt w:val="decimal"/>
      <w:lvlText w:val="%1.%2.%3.%4.%5.%6.%7.%8."/>
      <w:lvlJc w:val="left"/>
      <w:pPr>
        <w:tabs>
          <w:tab w:val="num" w:pos="4264"/>
        </w:tabs>
        <w:ind w:left="4264" w:hanging="1800"/>
      </w:pPr>
      <w:rPr>
        <w:rFonts w:hint="default"/>
        <w:u w:val="single"/>
      </w:rPr>
    </w:lvl>
    <w:lvl w:ilvl="8">
      <w:start w:val="1"/>
      <w:numFmt w:val="decimal"/>
      <w:lvlText w:val="%1.%2.%3.%4.%5.%6.%7.%8.%9."/>
      <w:lvlJc w:val="left"/>
      <w:pPr>
        <w:tabs>
          <w:tab w:val="num" w:pos="4976"/>
        </w:tabs>
        <w:ind w:left="4976" w:hanging="2160"/>
      </w:pPr>
      <w:rPr>
        <w:rFonts w:hint="default"/>
        <w:u w:val="single"/>
      </w:rPr>
    </w:lvl>
  </w:abstractNum>
  <w:abstractNum w:abstractNumId="28">
    <w:nsid w:val="7B49780E"/>
    <w:multiLevelType w:val="multilevel"/>
    <w:tmpl w:val="1EE210B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38"/>
    <w:rsid w:val="00204826"/>
    <w:rsid w:val="002A2138"/>
    <w:rsid w:val="003804C6"/>
    <w:rsid w:val="00400131"/>
    <w:rsid w:val="004E66F1"/>
    <w:rsid w:val="00584F88"/>
    <w:rsid w:val="00790EA1"/>
    <w:rsid w:val="007B566E"/>
    <w:rsid w:val="008A7691"/>
    <w:rsid w:val="008D5C0E"/>
    <w:rsid w:val="00D944F1"/>
    <w:rsid w:val="00EE6D33"/>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90EA1"/>
    <w:pPr>
      <w:suppressAutoHyphens w:val="0"/>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D33"/>
    <w:pPr>
      <w:spacing w:after="120"/>
    </w:pPr>
  </w:style>
  <w:style w:type="character" w:customStyle="1" w:styleId="a4">
    <w:name w:val="Основной текст Знак"/>
    <w:basedOn w:val="a0"/>
    <w:link w:val="a3"/>
    <w:rsid w:val="00EE6D33"/>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790EA1"/>
    <w:rPr>
      <w:rFonts w:ascii="Arial" w:eastAsia="Calibri" w:hAnsi="Arial" w:cs="Arial"/>
      <w:b/>
      <w:bCs/>
      <w:color w:val="26282F"/>
      <w:sz w:val="24"/>
      <w:szCs w:val="24"/>
    </w:rPr>
  </w:style>
  <w:style w:type="numbering" w:customStyle="1" w:styleId="11">
    <w:name w:val="Нет списка1"/>
    <w:next w:val="a2"/>
    <w:uiPriority w:val="99"/>
    <w:semiHidden/>
    <w:unhideWhenUsed/>
    <w:rsid w:val="00790EA1"/>
  </w:style>
  <w:style w:type="character" w:customStyle="1" w:styleId="WW8Num4z0">
    <w:name w:val="WW8Num4z0"/>
    <w:rsid w:val="00790EA1"/>
    <w:rPr>
      <w:rFonts w:ascii="Symbol" w:hAnsi="Symbol" w:cs="OpenSymbol"/>
    </w:rPr>
  </w:style>
  <w:style w:type="character" w:customStyle="1" w:styleId="WW8Num12z0">
    <w:name w:val="WW8Num12z0"/>
    <w:rsid w:val="00790EA1"/>
    <w:rPr>
      <w:rFonts w:ascii="Symbol" w:hAnsi="Symbol" w:cs="OpenSymbol"/>
    </w:rPr>
  </w:style>
  <w:style w:type="character" w:customStyle="1" w:styleId="WW8Num13z0">
    <w:name w:val="WW8Num13z0"/>
    <w:rsid w:val="00790EA1"/>
    <w:rPr>
      <w:rFonts w:ascii="Symbol" w:hAnsi="Symbol" w:cs="OpenSymbol"/>
    </w:rPr>
  </w:style>
  <w:style w:type="character" w:customStyle="1" w:styleId="WW8Num18z0">
    <w:name w:val="WW8Num18z0"/>
    <w:rsid w:val="00790EA1"/>
    <w:rPr>
      <w:rFonts w:ascii="Symbol" w:hAnsi="Symbol" w:cs="OpenSymbol"/>
    </w:rPr>
  </w:style>
  <w:style w:type="character" w:customStyle="1" w:styleId="Absatz-Standardschriftart">
    <w:name w:val="Absatz-Standardschriftart"/>
    <w:rsid w:val="00790EA1"/>
  </w:style>
  <w:style w:type="character" w:customStyle="1" w:styleId="WW-Absatz-Standardschriftart">
    <w:name w:val="WW-Absatz-Standardschriftart"/>
    <w:rsid w:val="00790EA1"/>
  </w:style>
  <w:style w:type="character" w:customStyle="1" w:styleId="WW-Absatz-Standardschriftart1">
    <w:name w:val="WW-Absatz-Standardschriftart1"/>
    <w:rsid w:val="00790EA1"/>
  </w:style>
  <w:style w:type="character" w:customStyle="1" w:styleId="WW-Absatz-Standardschriftart11">
    <w:name w:val="WW-Absatz-Standardschriftart11"/>
    <w:rsid w:val="00790EA1"/>
  </w:style>
  <w:style w:type="character" w:customStyle="1" w:styleId="WW-Absatz-Standardschriftart111">
    <w:name w:val="WW-Absatz-Standardschriftart111"/>
    <w:rsid w:val="00790EA1"/>
  </w:style>
  <w:style w:type="character" w:customStyle="1" w:styleId="WW-Absatz-Standardschriftart1111">
    <w:name w:val="WW-Absatz-Standardschriftart1111"/>
    <w:rsid w:val="00790EA1"/>
  </w:style>
  <w:style w:type="character" w:customStyle="1" w:styleId="WW-Absatz-Standardschriftart11111">
    <w:name w:val="WW-Absatz-Standardschriftart11111"/>
    <w:rsid w:val="00790EA1"/>
  </w:style>
  <w:style w:type="character" w:customStyle="1" w:styleId="WW8Num19z0">
    <w:name w:val="WW8Num19z0"/>
    <w:rsid w:val="00790EA1"/>
    <w:rPr>
      <w:rFonts w:ascii="Symbol" w:hAnsi="Symbol" w:cs="OpenSymbol"/>
    </w:rPr>
  </w:style>
  <w:style w:type="character" w:customStyle="1" w:styleId="WW-Absatz-Standardschriftart111111">
    <w:name w:val="WW-Absatz-Standardschriftart111111"/>
    <w:rsid w:val="00790EA1"/>
  </w:style>
  <w:style w:type="character" w:customStyle="1" w:styleId="WW-Absatz-Standardschriftart1111111">
    <w:name w:val="WW-Absatz-Standardschriftart1111111"/>
    <w:rsid w:val="00790EA1"/>
  </w:style>
  <w:style w:type="character" w:customStyle="1" w:styleId="WW-Absatz-Standardschriftart11111111">
    <w:name w:val="WW-Absatz-Standardschriftart11111111"/>
    <w:rsid w:val="00790EA1"/>
  </w:style>
  <w:style w:type="character" w:customStyle="1" w:styleId="WW8Num5z0">
    <w:name w:val="WW8Num5z0"/>
    <w:rsid w:val="00790EA1"/>
    <w:rPr>
      <w:rFonts w:ascii="Symbol" w:hAnsi="Symbol" w:cs="OpenSymbol"/>
    </w:rPr>
  </w:style>
  <w:style w:type="character" w:customStyle="1" w:styleId="WW8Num14z0">
    <w:name w:val="WW8Num14z0"/>
    <w:rsid w:val="00790EA1"/>
    <w:rPr>
      <w:rFonts w:ascii="Symbol" w:hAnsi="Symbol" w:cs="OpenSymbol"/>
    </w:rPr>
  </w:style>
  <w:style w:type="character" w:customStyle="1" w:styleId="WW8Num20z0">
    <w:name w:val="WW8Num20z0"/>
    <w:rsid w:val="00790EA1"/>
    <w:rPr>
      <w:rFonts w:ascii="Symbol" w:hAnsi="Symbol" w:cs="OpenSymbol"/>
    </w:rPr>
  </w:style>
  <w:style w:type="character" w:customStyle="1" w:styleId="WW-Absatz-Standardschriftart111111111">
    <w:name w:val="WW-Absatz-Standardschriftart111111111"/>
    <w:rsid w:val="00790EA1"/>
  </w:style>
  <w:style w:type="character" w:customStyle="1" w:styleId="WW-Absatz-Standardschriftart1111111111">
    <w:name w:val="WW-Absatz-Standardschriftart1111111111"/>
    <w:rsid w:val="00790EA1"/>
  </w:style>
  <w:style w:type="character" w:customStyle="1" w:styleId="WW-Absatz-Standardschriftart11111111111">
    <w:name w:val="WW-Absatz-Standardschriftart11111111111"/>
    <w:rsid w:val="00790EA1"/>
  </w:style>
  <w:style w:type="character" w:customStyle="1" w:styleId="WW-Absatz-Standardschriftart111111111111">
    <w:name w:val="WW-Absatz-Standardschriftart111111111111"/>
    <w:rsid w:val="00790EA1"/>
  </w:style>
  <w:style w:type="character" w:customStyle="1" w:styleId="WW-Absatz-Standardschriftart1111111111111">
    <w:name w:val="WW-Absatz-Standardschriftart1111111111111"/>
    <w:rsid w:val="00790EA1"/>
  </w:style>
  <w:style w:type="character" w:customStyle="1" w:styleId="WW-Absatz-Standardschriftart11111111111111">
    <w:name w:val="WW-Absatz-Standardschriftart11111111111111"/>
    <w:rsid w:val="00790EA1"/>
  </w:style>
  <w:style w:type="character" w:customStyle="1" w:styleId="WW-Absatz-Standardschriftart111111111111111">
    <w:name w:val="WW-Absatz-Standardschriftart111111111111111"/>
    <w:rsid w:val="00790EA1"/>
  </w:style>
  <w:style w:type="character" w:customStyle="1" w:styleId="WW-Absatz-Standardschriftart1111111111111111">
    <w:name w:val="WW-Absatz-Standardschriftart1111111111111111"/>
    <w:rsid w:val="00790EA1"/>
  </w:style>
  <w:style w:type="character" w:customStyle="1" w:styleId="WW-Absatz-Standardschriftart11111111111111111">
    <w:name w:val="WW-Absatz-Standardschriftart11111111111111111"/>
    <w:rsid w:val="00790EA1"/>
  </w:style>
  <w:style w:type="character" w:customStyle="1" w:styleId="WW-Absatz-Standardschriftart111111111111111111">
    <w:name w:val="WW-Absatz-Standardschriftart111111111111111111"/>
    <w:rsid w:val="00790EA1"/>
  </w:style>
  <w:style w:type="character" w:customStyle="1" w:styleId="WW-Absatz-Standardschriftart1111111111111111111">
    <w:name w:val="WW-Absatz-Standardschriftart1111111111111111111"/>
    <w:rsid w:val="00790EA1"/>
  </w:style>
  <w:style w:type="character" w:customStyle="1" w:styleId="WW-Absatz-Standardschriftart11111111111111111111">
    <w:name w:val="WW-Absatz-Standardschriftart11111111111111111111"/>
    <w:rsid w:val="00790EA1"/>
  </w:style>
  <w:style w:type="character" w:customStyle="1" w:styleId="WW-Absatz-Standardschriftart111111111111111111111">
    <w:name w:val="WW-Absatz-Standardschriftart111111111111111111111"/>
    <w:rsid w:val="00790EA1"/>
  </w:style>
  <w:style w:type="character" w:customStyle="1" w:styleId="WW-Absatz-Standardschriftart1111111111111111111111">
    <w:name w:val="WW-Absatz-Standardschriftart1111111111111111111111"/>
    <w:rsid w:val="00790EA1"/>
  </w:style>
  <w:style w:type="character" w:customStyle="1" w:styleId="WW8Num6z0">
    <w:name w:val="WW8Num6z0"/>
    <w:rsid w:val="00790EA1"/>
    <w:rPr>
      <w:rFonts w:ascii="Symbol" w:hAnsi="Symbol" w:cs="OpenSymbol"/>
    </w:rPr>
  </w:style>
  <w:style w:type="character" w:customStyle="1" w:styleId="WW-Absatz-Standardschriftart11111111111111111111111">
    <w:name w:val="WW-Absatz-Standardschriftart11111111111111111111111"/>
    <w:rsid w:val="00790EA1"/>
  </w:style>
  <w:style w:type="character" w:customStyle="1" w:styleId="WW-Absatz-Standardschriftart111111111111111111111111">
    <w:name w:val="WW-Absatz-Standardschriftart111111111111111111111111"/>
    <w:rsid w:val="00790EA1"/>
  </w:style>
  <w:style w:type="character" w:customStyle="1" w:styleId="WW-Absatz-Standardschriftart1111111111111111111111111">
    <w:name w:val="WW-Absatz-Standardschriftart1111111111111111111111111"/>
    <w:rsid w:val="00790EA1"/>
  </w:style>
  <w:style w:type="character" w:customStyle="1" w:styleId="WW-Absatz-Standardschriftart11111111111111111111111111">
    <w:name w:val="WW-Absatz-Standardschriftart11111111111111111111111111"/>
    <w:rsid w:val="00790EA1"/>
  </w:style>
  <w:style w:type="character" w:customStyle="1" w:styleId="WW-Absatz-Standardschriftart111111111111111111111111111">
    <w:name w:val="WW-Absatz-Standardschriftart111111111111111111111111111"/>
    <w:rsid w:val="00790EA1"/>
  </w:style>
  <w:style w:type="character" w:customStyle="1" w:styleId="DefaultParagraphFont">
    <w:name w:val="Default Paragraph Font"/>
    <w:rsid w:val="00790EA1"/>
  </w:style>
  <w:style w:type="character" w:customStyle="1" w:styleId="NumberingSymbols">
    <w:name w:val="Numbering Symbols"/>
    <w:rsid w:val="00790EA1"/>
    <w:rPr>
      <w:sz w:val="28"/>
      <w:szCs w:val="28"/>
    </w:rPr>
  </w:style>
  <w:style w:type="character" w:customStyle="1" w:styleId="a5">
    <w:name w:val="Символ нумерации"/>
    <w:rsid w:val="00790EA1"/>
  </w:style>
  <w:style w:type="character" w:customStyle="1" w:styleId="a6">
    <w:name w:val="Маркеры списка"/>
    <w:rsid w:val="00790EA1"/>
    <w:rPr>
      <w:rFonts w:ascii="OpenSymbol" w:eastAsia="OpenSymbol" w:hAnsi="OpenSymbol" w:cs="OpenSymbol"/>
    </w:rPr>
  </w:style>
  <w:style w:type="paragraph" w:customStyle="1" w:styleId="a7">
    <w:name w:val="Заголовок"/>
    <w:basedOn w:val="a"/>
    <w:next w:val="a3"/>
    <w:rsid w:val="00790EA1"/>
    <w:pPr>
      <w:keepNext/>
      <w:widowControl w:val="0"/>
      <w:autoSpaceDE w:val="0"/>
      <w:spacing w:before="240" w:after="120"/>
    </w:pPr>
    <w:rPr>
      <w:rFonts w:ascii="Arial" w:eastAsia="DejaVu Sans" w:hAnsi="Arial" w:cs="DejaVu Sans"/>
      <w:sz w:val="28"/>
      <w:szCs w:val="28"/>
      <w:lang w:eastAsia="ru-RU" w:bidi="ru-RU"/>
    </w:rPr>
  </w:style>
  <w:style w:type="paragraph" w:styleId="a8">
    <w:name w:val="List"/>
    <w:basedOn w:val="a3"/>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12">
    <w:name w:val="Название1"/>
    <w:basedOn w:val="a"/>
    <w:rsid w:val="00790EA1"/>
    <w:pPr>
      <w:widowControl w:val="0"/>
      <w:suppressLineNumbers/>
      <w:autoSpaceDE w:val="0"/>
      <w:spacing w:before="120" w:after="120"/>
    </w:pPr>
    <w:rPr>
      <w:rFonts w:ascii="Arial" w:eastAsia="Times New Roman CYR" w:hAnsi="Arial" w:cs="Times New Roman CYR"/>
      <w:i/>
      <w:iCs/>
      <w:sz w:val="20"/>
      <w:lang w:eastAsia="ru-RU" w:bidi="ru-RU"/>
    </w:rPr>
  </w:style>
  <w:style w:type="paragraph" w:customStyle="1" w:styleId="13">
    <w:name w:val="Указатель1"/>
    <w:basedOn w:val="a"/>
    <w:rsid w:val="00790EA1"/>
    <w:pPr>
      <w:widowControl w:val="0"/>
      <w:suppressLineNumbers/>
      <w:autoSpaceDE w:val="0"/>
    </w:pPr>
    <w:rPr>
      <w:rFonts w:ascii="Arial" w:eastAsia="Times New Roman CYR" w:hAnsi="Arial" w:cs="Times New Roman CYR"/>
      <w:sz w:val="28"/>
      <w:szCs w:val="28"/>
      <w:lang w:eastAsia="ru-RU" w:bidi="ru-RU"/>
    </w:rPr>
  </w:style>
  <w:style w:type="paragraph" w:styleId="a9">
    <w:name w:val="Title"/>
    <w:basedOn w:val="a"/>
    <w:next w:val="a3"/>
    <w:link w:val="aa"/>
    <w:qFormat/>
    <w:rsid w:val="00790EA1"/>
    <w:pPr>
      <w:keepNext/>
      <w:widowControl w:val="0"/>
      <w:autoSpaceDE w:val="0"/>
      <w:spacing w:before="240" w:after="120"/>
    </w:pPr>
    <w:rPr>
      <w:rFonts w:ascii="Times New Roman CYR" w:eastAsia="Times New Roman CYR" w:hAnsi="Times New Roman CYR" w:cs="Times New Roman CYR"/>
      <w:sz w:val="28"/>
      <w:szCs w:val="28"/>
      <w:lang w:eastAsia="ru-RU" w:bidi="ru-RU"/>
    </w:rPr>
  </w:style>
  <w:style w:type="character" w:customStyle="1" w:styleId="aa">
    <w:name w:val="Название Знак"/>
    <w:basedOn w:val="a0"/>
    <w:link w:val="a9"/>
    <w:rsid w:val="00790EA1"/>
    <w:rPr>
      <w:rFonts w:ascii="Times New Roman CYR" w:eastAsia="Times New Roman CYR" w:hAnsi="Times New Roman CYR" w:cs="Times New Roman CYR"/>
      <w:sz w:val="28"/>
      <w:szCs w:val="28"/>
      <w:lang w:eastAsia="ru-RU" w:bidi="ru-RU"/>
    </w:rPr>
  </w:style>
  <w:style w:type="paragraph" w:styleId="ab">
    <w:name w:val="Subtitle"/>
    <w:basedOn w:val="a9"/>
    <w:next w:val="a3"/>
    <w:link w:val="ac"/>
    <w:qFormat/>
    <w:rsid w:val="00790EA1"/>
    <w:pPr>
      <w:jc w:val="center"/>
    </w:pPr>
    <w:rPr>
      <w:i/>
      <w:iCs/>
    </w:rPr>
  </w:style>
  <w:style w:type="character" w:customStyle="1" w:styleId="ac">
    <w:name w:val="Подзаголовок Знак"/>
    <w:basedOn w:val="a0"/>
    <w:link w:val="ab"/>
    <w:rsid w:val="00790EA1"/>
    <w:rPr>
      <w:rFonts w:ascii="Times New Roman CYR" w:eastAsia="Times New Roman CYR" w:hAnsi="Times New Roman CYR" w:cs="Times New Roman CYR"/>
      <w:i/>
      <w:iCs/>
      <w:sz w:val="28"/>
      <w:szCs w:val="28"/>
      <w:lang w:eastAsia="ru-RU" w:bidi="ru-RU"/>
    </w:rPr>
  </w:style>
  <w:style w:type="paragraph" w:customStyle="1" w:styleId="caption">
    <w:name w:val="caption"/>
    <w:basedOn w:val="a"/>
    <w:rsid w:val="00790EA1"/>
    <w:pPr>
      <w:widowControl w:val="0"/>
      <w:autoSpaceDE w:val="0"/>
      <w:spacing w:before="120" w:after="120"/>
    </w:pPr>
    <w:rPr>
      <w:rFonts w:ascii="Times New Roman CYR" w:eastAsia="Times New Roman CYR" w:hAnsi="Times New Roman CYR" w:cs="Times New Roman CYR"/>
      <w:i/>
      <w:iCs/>
      <w:sz w:val="28"/>
      <w:szCs w:val="28"/>
      <w:lang w:eastAsia="ru-RU" w:bidi="ru-RU"/>
    </w:rPr>
  </w:style>
  <w:style w:type="paragraph" w:customStyle="1" w:styleId="Index">
    <w:name w:val="Index"/>
    <w:basedOn w:val="a"/>
    <w:rsid w:val="00790EA1"/>
    <w:pPr>
      <w:widowControl w:val="0"/>
      <w:autoSpaceDE w:val="0"/>
    </w:pPr>
    <w:rPr>
      <w:rFonts w:ascii="Tahoma" w:hAnsi="Tahoma" w:cs="Times New Roman CYR"/>
      <w:sz w:val="28"/>
      <w:szCs w:val="28"/>
      <w:lang w:eastAsia="ru-RU" w:bidi="ru-RU"/>
    </w:rPr>
  </w:style>
  <w:style w:type="paragraph" w:customStyle="1" w:styleId="Index2">
    <w:name w:val="Index2"/>
    <w:basedOn w:val="a"/>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Index1">
    <w:name w:val="Index1"/>
    <w:basedOn w:val="a"/>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ConsPlusNormal">
    <w:name w:val="ConsPlusNormal"/>
    <w:rsid w:val="00790EA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BalloonText">
    <w:name w:val="Balloon Text"/>
    <w:basedOn w:val="a"/>
    <w:rsid w:val="00790EA1"/>
    <w:pPr>
      <w:widowControl w:val="0"/>
      <w:autoSpaceDE w:val="0"/>
    </w:pPr>
    <w:rPr>
      <w:rFonts w:ascii="Tahoma" w:eastAsia="Tahoma" w:hAnsi="Tahoma" w:cs="Tahoma"/>
      <w:sz w:val="16"/>
      <w:szCs w:val="16"/>
      <w:lang w:eastAsia="ru-RU" w:bidi="ru-RU"/>
    </w:rPr>
  </w:style>
  <w:style w:type="paragraph" w:customStyle="1" w:styleId="ad">
    <w:name w:val="Стиль"/>
    <w:rsid w:val="00790EA1"/>
    <w:pPr>
      <w:widowControl w:val="0"/>
      <w:suppressAutoHyphens/>
      <w:spacing w:after="0" w:line="240" w:lineRule="auto"/>
      <w:ind w:firstLine="720"/>
      <w:jc w:val="both"/>
    </w:pPr>
    <w:rPr>
      <w:rFonts w:ascii="Arial" w:eastAsia="Arial" w:hAnsi="Arial" w:cs="Times New Roman"/>
      <w:sz w:val="24"/>
      <w:szCs w:val="20"/>
      <w:lang/>
    </w:rPr>
  </w:style>
  <w:style w:type="paragraph" w:styleId="ae">
    <w:name w:val="header"/>
    <w:basedOn w:val="a"/>
    <w:link w:val="af"/>
    <w:rsid w:val="00790EA1"/>
    <w:pPr>
      <w:widowControl w:val="0"/>
      <w:tabs>
        <w:tab w:val="center" w:pos="4677"/>
        <w:tab w:val="right" w:pos="9355"/>
      </w:tabs>
      <w:autoSpaceDE w:val="0"/>
    </w:pPr>
    <w:rPr>
      <w:rFonts w:ascii="Times New Roman CYR" w:eastAsia="Times New Roman CYR" w:hAnsi="Times New Roman CYR" w:cs="Times New Roman CYR"/>
      <w:sz w:val="28"/>
      <w:szCs w:val="28"/>
      <w:lang w:eastAsia="ru-RU" w:bidi="ru-RU"/>
    </w:rPr>
  </w:style>
  <w:style w:type="character" w:customStyle="1" w:styleId="af">
    <w:name w:val="Верхний колонтитул Знак"/>
    <w:basedOn w:val="a0"/>
    <w:link w:val="ae"/>
    <w:rsid w:val="00790EA1"/>
    <w:rPr>
      <w:rFonts w:ascii="Times New Roman CYR" w:eastAsia="Times New Roman CYR" w:hAnsi="Times New Roman CYR" w:cs="Times New Roman CYR"/>
      <w:sz w:val="28"/>
      <w:szCs w:val="28"/>
      <w:lang w:eastAsia="ru-RU" w:bidi="ru-RU"/>
    </w:rPr>
  </w:style>
  <w:style w:type="character" w:styleId="af0">
    <w:name w:val="page number"/>
    <w:basedOn w:val="a0"/>
    <w:rsid w:val="00790EA1"/>
  </w:style>
  <w:style w:type="paragraph" w:customStyle="1" w:styleId="af1">
    <w:name w:val="Знак"/>
    <w:basedOn w:val="a"/>
    <w:rsid w:val="00790EA1"/>
    <w:pPr>
      <w:suppressAutoHyphens w:val="0"/>
      <w:spacing w:before="100" w:beforeAutospacing="1" w:after="100" w:afterAutospacing="1"/>
    </w:pPr>
    <w:rPr>
      <w:rFonts w:ascii="Tahoma" w:hAnsi="Tahoma"/>
      <w:sz w:val="20"/>
      <w:szCs w:val="20"/>
      <w:lang w:val="en-US" w:eastAsia="en-US"/>
    </w:rPr>
  </w:style>
  <w:style w:type="paragraph" w:styleId="af2">
    <w:name w:val="No Spacing"/>
    <w:uiPriority w:val="1"/>
    <w:qFormat/>
    <w:rsid w:val="00790EA1"/>
    <w:pPr>
      <w:spacing w:after="0" w:line="240" w:lineRule="auto"/>
    </w:pPr>
    <w:rPr>
      <w:rFonts w:ascii="Calibri" w:eastAsia="Calibri" w:hAnsi="Calibri" w:cs="Times New Roman"/>
    </w:rPr>
  </w:style>
  <w:style w:type="character" w:customStyle="1" w:styleId="apple-style-span">
    <w:name w:val="apple-style-span"/>
    <w:rsid w:val="00790EA1"/>
  </w:style>
  <w:style w:type="paragraph" w:styleId="af3">
    <w:name w:val="Normal (Web)"/>
    <w:basedOn w:val="a"/>
    <w:uiPriority w:val="99"/>
    <w:semiHidden/>
    <w:unhideWhenUsed/>
    <w:rsid w:val="00790EA1"/>
    <w:pPr>
      <w:suppressAutoHyphens w:val="0"/>
      <w:spacing w:before="100" w:beforeAutospacing="1" w:after="100" w:afterAutospacing="1"/>
    </w:pPr>
    <w:rPr>
      <w:lang w:eastAsia="ru-RU"/>
    </w:rPr>
  </w:style>
  <w:style w:type="character" w:customStyle="1" w:styleId="af4">
    <w:name w:val="Гипертекстовая ссылка"/>
    <w:uiPriority w:val="99"/>
    <w:rsid w:val="00790EA1"/>
    <w:rPr>
      <w:rFonts w:cs="Times New Roman"/>
      <w:b w:val="0"/>
      <w:color w:val="106BBE"/>
    </w:rPr>
  </w:style>
  <w:style w:type="paragraph" w:customStyle="1" w:styleId="af5">
    <w:name w:val="Технический комментарий"/>
    <w:basedOn w:val="a"/>
    <w:next w:val="a"/>
    <w:uiPriority w:val="99"/>
    <w:rsid w:val="00790EA1"/>
    <w:pPr>
      <w:suppressAutoHyphens w:val="0"/>
      <w:autoSpaceDE w:val="0"/>
      <w:autoSpaceDN w:val="0"/>
      <w:adjustRightInd w:val="0"/>
    </w:pPr>
    <w:rPr>
      <w:rFonts w:ascii="Arial" w:hAnsi="Arial" w:cs="Arial"/>
      <w:color w:val="463F31"/>
      <w:shd w:val="clear" w:color="auto" w:fill="FFFFA6"/>
      <w:lang w:eastAsia="ru-RU"/>
    </w:rPr>
  </w:style>
  <w:style w:type="character" w:customStyle="1" w:styleId="af6">
    <w:name w:val="Цветовое выделение"/>
    <w:uiPriority w:val="99"/>
    <w:rsid w:val="00790EA1"/>
    <w:rPr>
      <w:b/>
      <w:bCs/>
      <w:color w:val="26282F"/>
    </w:rPr>
  </w:style>
  <w:style w:type="paragraph" w:customStyle="1" w:styleId="af7">
    <w:name w:val="Таблицы (моноширинный)"/>
    <w:basedOn w:val="a"/>
    <w:next w:val="a"/>
    <w:uiPriority w:val="99"/>
    <w:rsid w:val="00790EA1"/>
    <w:pPr>
      <w:suppressAutoHyphens w:val="0"/>
      <w:autoSpaceDE w:val="0"/>
      <w:autoSpaceDN w:val="0"/>
      <w:adjustRightInd w:val="0"/>
    </w:pPr>
    <w:rPr>
      <w:rFonts w:ascii="Courier New" w:hAnsi="Courier New" w:cs="Courier New"/>
      <w:lang w:eastAsia="ru-RU"/>
    </w:rPr>
  </w:style>
  <w:style w:type="paragraph" w:customStyle="1" w:styleId="af8">
    <w:name w:val="Словарная статья"/>
    <w:basedOn w:val="a"/>
    <w:next w:val="a"/>
    <w:uiPriority w:val="99"/>
    <w:rsid w:val="00790EA1"/>
    <w:pPr>
      <w:suppressAutoHyphens w:val="0"/>
      <w:autoSpaceDE w:val="0"/>
      <w:autoSpaceDN w:val="0"/>
      <w:adjustRightInd w:val="0"/>
      <w:ind w:right="118"/>
      <w:jc w:val="both"/>
    </w:pPr>
    <w:rPr>
      <w:rFonts w:ascii="Arial" w:hAnsi="Arial" w:cs="Arial"/>
      <w:lang w:eastAsia="ru-RU"/>
    </w:rPr>
  </w:style>
  <w:style w:type="paragraph" w:customStyle="1" w:styleId="af9">
    <w:name w:val="Комментарий"/>
    <w:basedOn w:val="a"/>
    <w:next w:val="a"/>
    <w:uiPriority w:val="99"/>
    <w:rsid w:val="00790EA1"/>
    <w:pPr>
      <w:widowControl w:val="0"/>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Заголовок статьи"/>
    <w:basedOn w:val="a"/>
    <w:next w:val="a"/>
    <w:rsid w:val="00790EA1"/>
    <w:pPr>
      <w:suppressAutoHyphens w:val="0"/>
      <w:autoSpaceDE w:val="0"/>
      <w:autoSpaceDN w:val="0"/>
      <w:adjustRightInd w:val="0"/>
      <w:ind w:left="1612" w:hanging="892"/>
      <w:jc w:val="both"/>
    </w:pPr>
    <w:rPr>
      <w:rFonts w:ascii="Arial" w:hAnsi="Arial"/>
      <w:sz w:val="26"/>
      <w:szCs w:val="26"/>
      <w:lang w:eastAsia="ru-RU"/>
    </w:rPr>
  </w:style>
  <w:style w:type="character" w:styleId="afb">
    <w:name w:val="Hyperlink"/>
    <w:semiHidden/>
    <w:unhideWhenUsed/>
    <w:rsid w:val="00790EA1"/>
    <w:rPr>
      <w:color w:val="000080"/>
      <w:u w:val="single"/>
    </w:rPr>
  </w:style>
  <w:style w:type="paragraph" w:styleId="afc">
    <w:name w:val="Balloon Text"/>
    <w:basedOn w:val="a"/>
    <w:link w:val="afd"/>
    <w:uiPriority w:val="99"/>
    <w:semiHidden/>
    <w:unhideWhenUsed/>
    <w:rsid w:val="00790EA1"/>
    <w:pPr>
      <w:widowControl w:val="0"/>
      <w:autoSpaceDE w:val="0"/>
    </w:pPr>
    <w:rPr>
      <w:rFonts w:ascii="Tahoma" w:eastAsia="Times New Roman CYR" w:hAnsi="Tahoma" w:cs="Tahoma"/>
      <w:sz w:val="16"/>
      <w:szCs w:val="16"/>
      <w:lang w:eastAsia="ru-RU" w:bidi="ru-RU"/>
    </w:rPr>
  </w:style>
  <w:style w:type="character" w:customStyle="1" w:styleId="afd">
    <w:name w:val="Текст выноски Знак"/>
    <w:basedOn w:val="a0"/>
    <w:link w:val="afc"/>
    <w:uiPriority w:val="99"/>
    <w:semiHidden/>
    <w:rsid w:val="00790EA1"/>
    <w:rPr>
      <w:rFonts w:ascii="Tahoma" w:eastAsia="Times New Roman CYR" w:hAnsi="Tahoma" w:cs="Tahoma"/>
      <w:sz w:val="16"/>
      <w:szCs w:val="16"/>
      <w:lang w:eastAsia="ru-RU" w:bidi="ru-RU"/>
    </w:rPr>
  </w:style>
  <w:style w:type="paragraph" w:styleId="afe">
    <w:name w:val="footer"/>
    <w:basedOn w:val="a"/>
    <w:link w:val="aff"/>
    <w:uiPriority w:val="99"/>
    <w:unhideWhenUsed/>
    <w:rsid w:val="00790EA1"/>
    <w:pPr>
      <w:widowControl w:val="0"/>
      <w:tabs>
        <w:tab w:val="center" w:pos="4677"/>
        <w:tab w:val="right" w:pos="9355"/>
      </w:tabs>
      <w:autoSpaceDE w:val="0"/>
    </w:pPr>
    <w:rPr>
      <w:rFonts w:ascii="Times New Roman CYR" w:eastAsia="Times New Roman CYR" w:hAnsi="Times New Roman CYR" w:cs="Times New Roman CYR"/>
      <w:sz w:val="28"/>
      <w:szCs w:val="28"/>
      <w:lang w:eastAsia="ru-RU" w:bidi="ru-RU"/>
    </w:rPr>
  </w:style>
  <w:style w:type="character" w:customStyle="1" w:styleId="aff">
    <w:name w:val="Нижний колонтитул Знак"/>
    <w:basedOn w:val="a0"/>
    <w:link w:val="afe"/>
    <w:uiPriority w:val="99"/>
    <w:rsid w:val="00790EA1"/>
    <w:rPr>
      <w:rFonts w:ascii="Times New Roman CYR" w:eastAsia="Times New Roman CYR" w:hAnsi="Times New Roman CYR" w:cs="Times New Roman CYR"/>
      <w:sz w:val="28"/>
      <w:szCs w:val="28"/>
      <w:lang w:eastAsia="ru-RU" w:bidi="ru-RU"/>
    </w:rPr>
  </w:style>
  <w:style w:type="paragraph" w:customStyle="1" w:styleId="aff0">
    <w:name w:val="Информация об изменениях документа"/>
    <w:basedOn w:val="af9"/>
    <w:next w:val="a"/>
    <w:uiPriority w:val="99"/>
    <w:rsid w:val="00790EA1"/>
    <w:pPr>
      <w:widowControl/>
    </w:pPr>
    <w:rPr>
      <w:i/>
      <w:iCs/>
    </w:rPr>
  </w:style>
  <w:style w:type="table" w:styleId="aff1">
    <w:name w:val="Table Grid"/>
    <w:basedOn w:val="a1"/>
    <w:uiPriority w:val="59"/>
    <w:rsid w:val="00790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90EA1"/>
    <w:pPr>
      <w:suppressAutoHyphens w:val="0"/>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D33"/>
    <w:pPr>
      <w:spacing w:after="120"/>
    </w:pPr>
  </w:style>
  <w:style w:type="character" w:customStyle="1" w:styleId="a4">
    <w:name w:val="Основной текст Знак"/>
    <w:basedOn w:val="a0"/>
    <w:link w:val="a3"/>
    <w:rsid w:val="00EE6D33"/>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790EA1"/>
    <w:rPr>
      <w:rFonts w:ascii="Arial" w:eastAsia="Calibri" w:hAnsi="Arial" w:cs="Arial"/>
      <w:b/>
      <w:bCs/>
      <w:color w:val="26282F"/>
      <w:sz w:val="24"/>
      <w:szCs w:val="24"/>
    </w:rPr>
  </w:style>
  <w:style w:type="numbering" w:customStyle="1" w:styleId="11">
    <w:name w:val="Нет списка1"/>
    <w:next w:val="a2"/>
    <w:uiPriority w:val="99"/>
    <w:semiHidden/>
    <w:unhideWhenUsed/>
    <w:rsid w:val="00790EA1"/>
  </w:style>
  <w:style w:type="character" w:customStyle="1" w:styleId="WW8Num4z0">
    <w:name w:val="WW8Num4z0"/>
    <w:rsid w:val="00790EA1"/>
    <w:rPr>
      <w:rFonts w:ascii="Symbol" w:hAnsi="Symbol" w:cs="OpenSymbol"/>
    </w:rPr>
  </w:style>
  <w:style w:type="character" w:customStyle="1" w:styleId="WW8Num12z0">
    <w:name w:val="WW8Num12z0"/>
    <w:rsid w:val="00790EA1"/>
    <w:rPr>
      <w:rFonts w:ascii="Symbol" w:hAnsi="Symbol" w:cs="OpenSymbol"/>
    </w:rPr>
  </w:style>
  <w:style w:type="character" w:customStyle="1" w:styleId="WW8Num13z0">
    <w:name w:val="WW8Num13z0"/>
    <w:rsid w:val="00790EA1"/>
    <w:rPr>
      <w:rFonts w:ascii="Symbol" w:hAnsi="Symbol" w:cs="OpenSymbol"/>
    </w:rPr>
  </w:style>
  <w:style w:type="character" w:customStyle="1" w:styleId="WW8Num18z0">
    <w:name w:val="WW8Num18z0"/>
    <w:rsid w:val="00790EA1"/>
    <w:rPr>
      <w:rFonts w:ascii="Symbol" w:hAnsi="Symbol" w:cs="OpenSymbol"/>
    </w:rPr>
  </w:style>
  <w:style w:type="character" w:customStyle="1" w:styleId="Absatz-Standardschriftart">
    <w:name w:val="Absatz-Standardschriftart"/>
    <w:rsid w:val="00790EA1"/>
  </w:style>
  <w:style w:type="character" w:customStyle="1" w:styleId="WW-Absatz-Standardschriftart">
    <w:name w:val="WW-Absatz-Standardschriftart"/>
    <w:rsid w:val="00790EA1"/>
  </w:style>
  <w:style w:type="character" w:customStyle="1" w:styleId="WW-Absatz-Standardschriftart1">
    <w:name w:val="WW-Absatz-Standardschriftart1"/>
    <w:rsid w:val="00790EA1"/>
  </w:style>
  <w:style w:type="character" w:customStyle="1" w:styleId="WW-Absatz-Standardschriftart11">
    <w:name w:val="WW-Absatz-Standardschriftart11"/>
    <w:rsid w:val="00790EA1"/>
  </w:style>
  <w:style w:type="character" w:customStyle="1" w:styleId="WW-Absatz-Standardschriftart111">
    <w:name w:val="WW-Absatz-Standardschriftart111"/>
    <w:rsid w:val="00790EA1"/>
  </w:style>
  <w:style w:type="character" w:customStyle="1" w:styleId="WW-Absatz-Standardschriftart1111">
    <w:name w:val="WW-Absatz-Standardschriftart1111"/>
    <w:rsid w:val="00790EA1"/>
  </w:style>
  <w:style w:type="character" w:customStyle="1" w:styleId="WW-Absatz-Standardschriftart11111">
    <w:name w:val="WW-Absatz-Standardschriftart11111"/>
    <w:rsid w:val="00790EA1"/>
  </w:style>
  <w:style w:type="character" w:customStyle="1" w:styleId="WW8Num19z0">
    <w:name w:val="WW8Num19z0"/>
    <w:rsid w:val="00790EA1"/>
    <w:rPr>
      <w:rFonts w:ascii="Symbol" w:hAnsi="Symbol" w:cs="OpenSymbol"/>
    </w:rPr>
  </w:style>
  <w:style w:type="character" w:customStyle="1" w:styleId="WW-Absatz-Standardschriftart111111">
    <w:name w:val="WW-Absatz-Standardschriftart111111"/>
    <w:rsid w:val="00790EA1"/>
  </w:style>
  <w:style w:type="character" w:customStyle="1" w:styleId="WW-Absatz-Standardschriftart1111111">
    <w:name w:val="WW-Absatz-Standardschriftart1111111"/>
    <w:rsid w:val="00790EA1"/>
  </w:style>
  <w:style w:type="character" w:customStyle="1" w:styleId="WW-Absatz-Standardschriftart11111111">
    <w:name w:val="WW-Absatz-Standardschriftart11111111"/>
    <w:rsid w:val="00790EA1"/>
  </w:style>
  <w:style w:type="character" w:customStyle="1" w:styleId="WW8Num5z0">
    <w:name w:val="WW8Num5z0"/>
    <w:rsid w:val="00790EA1"/>
    <w:rPr>
      <w:rFonts w:ascii="Symbol" w:hAnsi="Symbol" w:cs="OpenSymbol"/>
    </w:rPr>
  </w:style>
  <w:style w:type="character" w:customStyle="1" w:styleId="WW8Num14z0">
    <w:name w:val="WW8Num14z0"/>
    <w:rsid w:val="00790EA1"/>
    <w:rPr>
      <w:rFonts w:ascii="Symbol" w:hAnsi="Symbol" w:cs="OpenSymbol"/>
    </w:rPr>
  </w:style>
  <w:style w:type="character" w:customStyle="1" w:styleId="WW8Num20z0">
    <w:name w:val="WW8Num20z0"/>
    <w:rsid w:val="00790EA1"/>
    <w:rPr>
      <w:rFonts w:ascii="Symbol" w:hAnsi="Symbol" w:cs="OpenSymbol"/>
    </w:rPr>
  </w:style>
  <w:style w:type="character" w:customStyle="1" w:styleId="WW-Absatz-Standardschriftart111111111">
    <w:name w:val="WW-Absatz-Standardschriftart111111111"/>
    <w:rsid w:val="00790EA1"/>
  </w:style>
  <w:style w:type="character" w:customStyle="1" w:styleId="WW-Absatz-Standardschriftart1111111111">
    <w:name w:val="WW-Absatz-Standardschriftart1111111111"/>
    <w:rsid w:val="00790EA1"/>
  </w:style>
  <w:style w:type="character" w:customStyle="1" w:styleId="WW-Absatz-Standardschriftart11111111111">
    <w:name w:val="WW-Absatz-Standardschriftart11111111111"/>
    <w:rsid w:val="00790EA1"/>
  </w:style>
  <w:style w:type="character" w:customStyle="1" w:styleId="WW-Absatz-Standardschriftart111111111111">
    <w:name w:val="WW-Absatz-Standardschriftart111111111111"/>
    <w:rsid w:val="00790EA1"/>
  </w:style>
  <w:style w:type="character" w:customStyle="1" w:styleId="WW-Absatz-Standardschriftart1111111111111">
    <w:name w:val="WW-Absatz-Standardschriftart1111111111111"/>
    <w:rsid w:val="00790EA1"/>
  </w:style>
  <w:style w:type="character" w:customStyle="1" w:styleId="WW-Absatz-Standardschriftart11111111111111">
    <w:name w:val="WW-Absatz-Standardschriftart11111111111111"/>
    <w:rsid w:val="00790EA1"/>
  </w:style>
  <w:style w:type="character" w:customStyle="1" w:styleId="WW-Absatz-Standardschriftart111111111111111">
    <w:name w:val="WW-Absatz-Standardschriftart111111111111111"/>
    <w:rsid w:val="00790EA1"/>
  </w:style>
  <w:style w:type="character" w:customStyle="1" w:styleId="WW-Absatz-Standardschriftart1111111111111111">
    <w:name w:val="WW-Absatz-Standardschriftart1111111111111111"/>
    <w:rsid w:val="00790EA1"/>
  </w:style>
  <w:style w:type="character" w:customStyle="1" w:styleId="WW-Absatz-Standardschriftart11111111111111111">
    <w:name w:val="WW-Absatz-Standardschriftart11111111111111111"/>
    <w:rsid w:val="00790EA1"/>
  </w:style>
  <w:style w:type="character" w:customStyle="1" w:styleId="WW-Absatz-Standardschriftart111111111111111111">
    <w:name w:val="WW-Absatz-Standardschriftart111111111111111111"/>
    <w:rsid w:val="00790EA1"/>
  </w:style>
  <w:style w:type="character" w:customStyle="1" w:styleId="WW-Absatz-Standardschriftart1111111111111111111">
    <w:name w:val="WW-Absatz-Standardschriftart1111111111111111111"/>
    <w:rsid w:val="00790EA1"/>
  </w:style>
  <w:style w:type="character" w:customStyle="1" w:styleId="WW-Absatz-Standardschriftart11111111111111111111">
    <w:name w:val="WW-Absatz-Standardschriftart11111111111111111111"/>
    <w:rsid w:val="00790EA1"/>
  </w:style>
  <w:style w:type="character" w:customStyle="1" w:styleId="WW-Absatz-Standardschriftart111111111111111111111">
    <w:name w:val="WW-Absatz-Standardschriftart111111111111111111111"/>
    <w:rsid w:val="00790EA1"/>
  </w:style>
  <w:style w:type="character" w:customStyle="1" w:styleId="WW-Absatz-Standardschriftart1111111111111111111111">
    <w:name w:val="WW-Absatz-Standardschriftart1111111111111111111111"/>
    <w:rsid w:val="00790EA1"/>
  </w:style>
  <w:style w:type="character" w:customStyle="1" w:styleId="WW8Num6z0">
    <w:name w:val="WW8Num6z0"/>
    <w:rsid w:val="00790EA1"/>
    <w:rPr>
      <w:rFonts w:ascii="Symbol" w:hAnsi="Symbol" w:cs="OpenSymbol"/>
    </w:rPr>
  </w:style>
  <w:style w:type="character" w:customStyle="1" w:styleId="WW-Absatz-Standardschriftart11111111111111111111111">
    <w:name w:val="WW-Absatz-Standardschriftart11111111111111111111111"/>
    <w:rsid w:val="00790EA1"/>
  </w:style>
  <w:style w:type="character" w:customStyle="1" w:styleId="WW-Absatz-Standardschriftart111111111111111111111111">
    <w:name w:val="WW-Absatz-Standardschriftart111111111111111111111111"/>
    <w:rsid w:val="00790EA1"/>
  </w:style>
  <w:style w:type="character" w:customStyle="1" w:styleId="WW-Absatz-Standardschriftart1111111111111111111111111">
    <w:name w:val="WW-Absatz-Standardschriftart1111111111111111111111111"/>
    <w:rsid w:val="00790EA1"/>
  </w:style>
  <w:style w:type="character" w:customStyle="1" w:styleId="WW-Absatz-Standardschriftart11111111111111111111111111">
    <w:name w:val="WW-Absatz-Standardschriftart11111111111111111111111111"/>
    <w:rsid w:val="00790EA1"/>
  </w:style>
  <w:style w:type="character" w:customStyle="1" w:styleId="WW-Absatz-Standardschriftart111111111111111111111111111">
    <w:name w:val="WW-Absatz-Standardschriftart111111111111111111111111111"/>
    <w:rsid w:val="00790EA1"/>
  </w:style>
  <w:style w:type="character" w:customStyle="1" w:styleId="DefaultParagraphFont">
    <w:name w:val="Default Paragraph Font"/>
    <w:rsid w:val="00790EA1"/>
  </w:style>
  <w:style w:type="character" w:customStyle="1" w:styleId="NumberingSymbols">
    <w:name w:val="Numbering Symbols"/>
    <w:rsid w:val="00790EA1"/>
    <w:rPr>
      <w:sz w:val="28"/>
      <w:szCs w:val="28"/>
    </w:rPr>
  </w:style>
  <w:style w:type="character" w:customStyle="1" w:styleId="a5">
    <w:name w:val="Символ нумерации"/>
    <w:rsid w:val="00790EA1"/>
  </w:style>
  <w:style w:type="character" w:customStyle="1" w:styleId="a6">
    <w:name w:val="Маркеры списка"/>
    <w:rsid w:val="00790EA1"/>
    <w:rPr>
      <w:rFonts w:ascii="OpenSymbol" w:eastAsia="OpenSymbol" w:hAnsi="OpenSymbol" w:cs="OpenSymbol"/>
    </w:rPr>
  </w:style>
  <w:style w:type="paragraph" w:customStyle="1" w:styleId="a7">
    <w:name w:val="Заголовок"/>
    <w:basedOn w:val="a"/>
    <w:next w:val="a3"/>
    <w:rsid w:val="00790EA1"/>
    <w:pPr>
      <w:keepNext/>
      <w:widowControl w:val="0"/>
      <w:autoSpaceDE w:val="0"/>
      <w:spacing w:before="240" w:after="120"/>
    </w:pPr>
    <w:rPr>
      <w:rFonts w:ascii="Arial" w:eastAsia="DejaVu Sans" w:hAnsi="Arial" w:cs="DejaVu Sans"/>
      <w:sz w:val="28"/>
      <w:szCs w:val="28"/>
      <w:lang w:eastAsia="ru-RU" w:bidi="ru-RU"/>
    </w:rPr>
  </w:style>
  <w:style w:type="paragraph" w:styleId="a8">
    <w:name w:val="List"/>
    <w:basedOn w:val="a3"/>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12">
    <w:name w:val="Название1"/>
    <w:basedOn w:val="a"/>
    <w:rsid w:val="00790EA1"/>
    <w:pPr>
      <w:widowControl w:val="0"/>
      <w:suppressLineNumbers/>
      <w:autoSpaceDE w:val="0"/>
      <w:spacing w:before="120" w:after="120"/>
    </w:pPr>
    <w:rPr>
      <w:rFonts w:ascii="Arial" w:eastAsia="Times New Roman CYR" w:hAnsi="Arial" w:cs="Times New Roman CYR"/>
      <w:i/>
      <w:iCs/>
      <w:sz w:val="20"/>
      <w:lang w:eastAsia="ru-RU" w:bidi="ru-RU"/>
    </w:rPr>
  </w:style>
  <w:style w:type="paragraph" w:customStyle="1" w:styleId="13">
    <w:name w:val="Указатель1"/>
    <w:basedOn w:val="a"/>
    <w:rsid w:val="00790EA1"/>
    <w:pPr>
      <w:widowControl w:val="0"/>
      <w:suppressLineNumbers/>
      <w:autoSpaceDE w:val="0"/>
    </w:pPr>
    <w:rPr>
      <w:rFonts w:ascii="Arial" w:eastAsia="Times New Roman CYR" w:hAnsi="Arial" w:cs="Times New Roman CYR"/>
      <w:sz w:val="28"/>
      <w:szCs w:val="28"/>
      <w:lang w:eastAsia="ru-RU" w:bidi="ru-RU"/>
    </w:rPr>
  </w:style>
  <w:style w:type="paragraph" w:styleId="a9">
    <w:name w:val="Title"/>
    <w:basedOn w:val="a"/>
    <w:next w:val="a3"/>
    <w:link w:val="aa"/>
    <w:qFormat/>
    <w:rsid w:val="00790EA1"/>
    <w:pPr>
      <w:keepNext/>
      <w:widowControl w:val="0"/>
      <w:autoSpaceDE w:val="0"/>
      <w:spacing w:before="240" w:after="120"/>
    </w:pPr>
    <w:rPr>
      <w:rFonts w:ascii="Times New Roman CYR" w:eastAsia="Times New Roman CYR" w:hAnsi="Times New Roman CYR" w:cs="Times New Roman CYR"/>
      <w:sz w:val="28"/>
      <w:szCs w:val="28"/>
      <w:lang w:eastAsia="ru-RU" w:bidi="ru-RU"/>
    </w:rPr>
  </w:style>
  <w:style w:type="character" w:customStyle="1" w:styleId="aa">
    <w:name w:val="Название Знак"/>
    <w:basedOn w:val="a0"/>
    <w:link w:val="a9"/>
    <w:rsid w:val="00790EA1"/>
    <w:rPr>
      <w:rFonts w:ascii="Times New Roman CYR" w:eastAsia="Times New Roman CYR" w:hAnsi="Times New Roman CYR" w:cs="Times New Roman CYR"/>
      <w:sz w:val="28"/>
      <w:szCs w:val="28"/>
      <w:lang w:eastAsia="ru-RU" w:bidi="ru-RU"/>
    </w:rPr>
  </w:style>
  <w:style w:type="paragraph" w:styleId="ab">
    <w:name w:val="Subtitle"/>
    <w:basedOn w:val="a9"/>
    <w:next w:val="a3"/>
    <w:link w:val="ac"/>
    <w:qFormat/>
    <w:rsid w:val="00790EA1"/>
    <w:pPr>
      <w:jc w:val="center"/>
    </w:pPr>
    <w:rPr>
      <w:i/>
      <w:iCs/>
    </w:rPr>
  </w:style>
  <w:style w:type="character" w:customStyle="1" w:styleId="ac">
    <w:name w:val="Подзаголовок Знак"/>
    <w:basedOn w:val="a0"/>
    <w:link w:val="ab"/>
    <w:rsid w:val="00790EA1"/>
    <w:rPr>
      <w:rFonts w:ascii="Times New Roman CYR" w:eastAsia="Times New Roman CYR" w:hAnsi="Times New Roman CYR" w:cs="Times New Roman CYR"/>
      <w:i/>
      <w:iCs/>
      <w:sz w:val="28"/>
      <w:szCs w:val="28"/>
      <w:lang w:eastAsia="ru-RU" w:bidi="ru-RU"/>
    </w:rPr>
  </w:style>
  <w:style w:type="paragraph" w:customStyle="1" w:styleId="caption">
    <w:name w:val="caption"/>
    <w:basedOn w:val="a"/>
    <w:rsid w:val="00790EA1"/>
    <w:pPr>
      <w:widowControl w:val="0"/>
      <w:autoSpaceDE w:val="0"/>
      <w:spacing w:before="120" w:after="120"/>
    </w:pPr>
    <w:rPr>
      <w:rFonts w:ascii="Times New Roman CYR" w:eastAsia="Times New Roman CYR" w:hAnsi="Times New Roman CYR" w:cs="Times New Roman CYR"/>
      <w:i/>
      <w:iCs/>
      <w:sz w:val="28"/>
      <w:szCs w:val="28"/>
      <w:lang w:eastAsia="ru-RU" w:bidi="ru-RU"/>
    </w:rPr>
  </w:style>
  <w:style w:type="paragraph" w:customStyle="1" w:styleId="Index">
    <w:name w:val="Index"/>
    <w:basedOn w:val="a"/>
    <w:rsid w:val="00790EA1"/>
    <w:pPr>
      <w:widowControl w:val="0"/>
      <w:autoSpaceDE w:val="0"/>
    </w:pPr>
    <w:rPr>
      <w:rFonts w:ascii="Tahoma" w:hAnsi="Tahoma" w:cs="Times New Roman CYR"/>
      <w:sz w:val="28"/>
      <w:szCs w:val="28"/>
      <w:lang w:eastAsia="ru-RU" w:bidi="ru-RU"/>
    </w:rPr>
  </w:style>
  <w:style w:type="paragraph" w:customStyle="1" w:styleId="Index2">
    <w:name w:val="Index2"/>
    <w:basedOn w:val="a"/>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Index1">
    <w:name w:val="Index1"/>
    <w:basedOn w:val="a"/>
    <w:rsid w:val="00790EA1"/>
    <w:pPr>
      <w:widowControl w:val="0"/>
      <w:autoSpaceDE w:val="0"/>
    </w:pPr>
    <w:rPr>
      <w:rFonts w:ascii="Times New Roman CYR" w:eastAsia="Times New Roman CYR" w:hAnsi="Times New Roman CYR" w:cs="Times New Roman CYR"/>
      <w:sz w:val="28"/>
      <w:szCs w:val="28"/>
      <w:lang w:eastAsia="ru-RU" w:bidi="ru-RU"/>
    </w:rPr>
  </w:style>
  <w:style w:type="paragraph" w:customStyle="1" w:styleId="ConsPlusNormal">
    <w:name w:val="ConsPlusNormal"/>
    <w:rsid w:val="00790EA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BalloonText">
    <w:name w:val="Balloon Text"/>
    <w:basedOn w:val="a"/>
    <w:rsid w:val="00790EA1"/>
    <w:pPr>
      <w:widowControl w:val="0"/>
      <w:autoSpaceDE w:val="0"/>
    </w:pPr>
    <w:rPr>
      <w:rFonts w:ascii="Tahoma" w:eastAsia="Tahoma" w:hAnsi="Tahoma" w:cs="Tahoma"/>
      <w:sz w:val="16"/>
      <w:szCs w:val="16"/>
      <w:lang w:eastAsia="ru-RU" w:bidi="ru-RU"/>
    </w:rPr>
  </w:style>
  <w:style w:type="paragraph" w:customStyle="1" w:styleId="ad">
    <w:name w:val="Стиль"/>
    <w:rsid w:val="00790EA1"/>
    <w:pPr>
      <w:widowControl w:val="0"/>
      <w:suppressAutoHyphens/>
      <w:spacing w:after="0" w:line="240" w:lineRule="auto"/>
      <w:ind w:firstLine="720"/>
      <w:jc w:val="both"/>
    </w:pPr>
    <w:rPr>
      <w:rFonts w:ascii="Arial" w:eastAsia="Arial" w:hAnsi="Arial" w:cs="Times New Roman"/>
      <w:sz w:val="24"/>
      <w:szCs w:val="20"/>
      <w:lang/>
    </w:rPr>
  </w:style>
  <w:style w:type="paragraph" w:styleId="ae">
    <w:name w:val="header"/>
    <w:basedOn w:val="a"/>
    <w:link w:val="af"/>
    <w:rsid w:val="00790EA1"/>
    <w:pPr>
      <w:widowControl w:val="0"/>
      <w:tabs>
        <w:tab w:val="center" w:pos="4677"/>
        <w:tab w:val="right" w:pos="9355"/>
      </w:tabs>
      <w:autoSpaceDE w:val="0"/>
    </w:pPr>
    <w:rPr>
      <w:rFonts w:ascii="Times New Roman CYR" w:eastAsia="Times New Roman CYR" w:hAnsi="Times New Roman CYR" w:cs="Times New Roman CYR"/>
      <w:sz w:val="28"/>
      <w:szCs w:val="28"/>
      <w:lang w:eastAsia="ru-RU" w:bidi="ru-RU"/>
    </w:rPr>
  </w:style>
  <w:style w:type="character" w:customStyle="1" w:styleId="af">
    <w:name w:val="Верхний колонтитул Знак"/>
    <w:basedOn w:val="a0"/>
    <w:link w:val="ae"/>
    <w:rsid w:val="00790EA1"/>
    <w:rPr>
      <w:rFonts w:ascii="Times New Roman CYR" w:eastAsia="Times New Roman CYR" w:hAnsi="Times New Roman CYR" w:cs="Times New Roman CYR"/>
      <w:sz w:val="28"/>
      <w:szCs w:val="28"/>
      <w:lang w:eastAsia="ru-RU" w:bidi="ru-RU"/>
    </w:rPr>
  </w:style>
  <w:style w:type="character" w:styleId="af0">
    <w:name w:val="page number"/>
    <w:basedOn w:val="a0"/>
    <w:rsid w:val="00790EA1"/>
  </w:style>
  <w:style w:type="paragraph" w:customStyle="1" w:styleId="af1">
    <w:name w:val="Знак"/>
    <w:basedOn w:val="a"/>
    <w:rsid w:val="00790EA1"/>
    <w:pPr>
      <w:suppressAutoHyphens w:val="0"/>
      <w:spacing w:before="100" w:beforeAutospacing="1" w:after="100" w:afterAutospacing="1"/>
    </w:pPr>
    <w:rPr>
      <w:rFonts w:ascii="Tahoma" w:hAnsi="Tahoma"/>
      <w:sz w:val="20"/>
      <w:szCs w:val="20"/>
      <w:lang w:val="en-US" w:eastAsia="en-US"/>
    </w:rPr>
  </w:style>
  <w:style w:type="paragraph" w:styleId="af2">
    <w:name w:val="No Spacing"/>
    <w:uiPriority w:val="1"/>
    <w:qFormat/>
    <w:rsid w:val="00790EA1"/>
    <w:pPr>
      <w:spacing w:after="0" w:line="240" w:lineRule="auto"/>
    </w:pPr>
    <w:rPr>
      <w:rFonts w:ascii="Calibri" w:eastAsia="Calibri" w:hAnsi="Calibri" w:cs="Times New Roman"/>
    </w:rPr>
  </w:style>
  <w:style w:type="character" w:customStyle="1" w:styleId="apple-style-span">
    <w:name w:val="apple-style-span"/>
    <w:rsid w:val="00790EA1"/>
  </w:style>
  <w:style w:type="paragraph" w:styleId="af3">
    <w:name w:val="Normal (Web)"/>
    <w:basedOn w:val="a"/>
    <w:uiPriority w:val="99"/>
    <w:semiHidden/>
    <w:unhideWhenUsed/>
    <w:rsid w:val="00790EA1"/>
    <w:pPr>
      <w:suppressAutoHyphens w:val="0"/>
      <w:spacing w:before="100" w:beforeAutospacing="1" w:after="100" w:afterAutospacing="1"/>
    </w:pPr>
    <w:rPr>
      <w:lang w:eastAsia="ru-RU"/>
    </w:rPr>
  </w:style>
  <w:style w:type="character" w:customStyle="1" w:styleId="af4">
    <w:name w:val="Гипертекстовая ссылка"/>
    <w:uiPriority w:val="99"/>
    <w:rsid w:val="00790EA1"/>
    <w:rPr>
      <w:rFonts w:cs="Times New Roman"/>
      <w:b w:val="0"/>
      <w:color w:val="106BBE"/>
    </w:rPr>
  </w:style>
  <w:style w:type="paragraph" w:customStyle="1" w:styleId="af5">
    <w:name w:val="Технический комментарий"/>
    <w:basedOn w:val="a"/>
    <w:next w:val="a"/>
    <w:uiPriority w:val="99"/>
    <w:rsid w:val="00790EA1"/>
    <w:pPr>
      <w:suppressAutoHyphens w:val="0"/>
      <w:autoSpaceDE w:val="0"/>
      <w:autoSpaceDN w:val="0"/>
      <w:adjustRightInd w:val="0"/>
    </w:pPr>
    <w:rPr>
      <w:rFonts w:ascii="Arial" w:hAnsi="Arial" w:cs="Arial"/>
      <w:color w:val="463F31"/>
      <w:shd w:val="clear" w:color="auto" w:fill="FFFFA6"/>
      <w:lang w:eastAsia="ru-RU"/>
    </w:rPr>
  </w:style>
  <w:style w:type="character" w:customStyle="1" w:styleId="af6">
    <w:name w:val="Цветовое выделение"/>
    <w:uiPriority w:val="99"/>
    <w:rsid w:val="00790EA1"/>
    <w:rPr>
      <w:b/>
      <w:bCs/>
      <w:color w:val="26282F"/>
    </w:rPr>
  </w:style>
  <w:style w:type="paragraph" w:customStyle="1" w:styleId="af7">
    <w:name w:val="Таблицы (моноширинный)"/>
    <w:basedOn w:val="a"/>
    <w:next w:val="a"/>
    <w:uiPriority w:val="99"/>
    <w:rsid w:val="00790EA1"/>
    <w:pPr>
      <w:suppressAutoHyphens w:val="0"/>
      <w:autoSpaceDE w:val="0"/>
      <w:autoSpaceDN w:val="0"/>
      <w:adjustRightInd w:val="0"/>
    </w:pPr>
    <w:rPr>
      <w:rFonts w:ascii="Courier New" w:hAnsi="Courier New" w:cs="Courier New"/>
      <w:lang w:eastAsia="ru-RU"/>
    </w:rPr>
  </w:style>
  <w:style w:type="paragraph" w:customStyle="1" w:styleId="af8">
    <w:name w:val="Словарная статья"/>
    <w:basedOn w:val="a"/>
    <w:next w:val="a"/>
    <w:uiPriority w:val="99"/>
    <w:rsid w:val="00790EA1"/>
    <w:pPr>
      <w:suppressAutoHyphens w:val="0"/>
      <w:autoSpaceDE w:val="0"/>
      <w:autoSpaceDN w:val="0"/>
      <w:adjustRightInd w:val="0"/>
      <w:ind w:right="118"/>
      <w:jc w:val="both"/>
    </w:pPr>
    <w:rPr>
      <w:rFonts w:ascii="Arial" w:hAnsi="Arial" w:cs="Arial"/>
      <w:lang w:eastAsia="ru-RU"/>
    </w:rPr>
  </w:style>
  <w:style w:type="paragraph" w:customStyle="1" w:styleId="af9">
    <w:name w:val="Комментарий"/>
    <w:basedOn w:val="a"/>
    <w:next w:val="a"/>
    <w:uiPriority w:val="99"/>
    <w:rsid w:val="00790EA1"/>
    <w:pPr>
      <w:widowControl w:val="0"/>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Заголовок статьи"/>
    <w:basedOn w:val="a"/>
    <w:next w:val="a"/>
    <w:rsid w:val="00790EA1"/>
    <w:pPr>
      <w:suppressAutoHyphens w:val="0"/>
      <w:autoSpaceDE w:val="0"/>
      <w:autoSpaceDN w:val="0"/>
      <w:adjustRightInd w:val="0"/>
      <w:ind w:left="1612" w:hanging="892"/>
      <w:jc w:val="both"/>
    </w:pPr>
    <w:rPr>
      <w:rFonts w:ascii="Arial" w:hAnsi="Arial"/>
      <w:sz w:val="26"/>
      <w:szCs w:val="26"/>
      <w:lang w:eastAsia="ru-RU"/>
    </w:rPr>
  </w:style>
  <w:style w:type="character" w:styleId="afb">
    <w:name w:val="Hyperlink"/>
    <w:semiHidden/>
    <w:unhideWhenUsed/>
    <w:rsid w:val="00790EA1"/>
    <w:rPr>
      <w:color w:val="000080"/>
      <w:u w:val="single"/>
    </w:rPr>
  </w:style>
  <w:style w:type="paragraph" w:styleId="afc">
    <w:name w:val="Balloon Text"/>
    <w:basedOn w:val="a"/>
    <w:link w:val="afd"/>
    <w:uiPriority w:val="99"/>
    <w:semiHidden/>
    <w:unhideWhenUsed/>
    <w:rsid w:val="00790EA1"/>
    <w:pPr>
      <w:widowControl w:val="0"/>
      <w:autoSpaceDE w:val="0"/>
    </w:pPr>
    <w:rPr>
      <w:rFonts w:ascii="Tahoma" w:eastAsia="Times New Roman CYR" w:hAnsi="Tahoma" w:cs="Tahoma"/>
      <w:sz w:val="16"/>
      <w:szCs w:val="16"/>
      <w:lang w:eastAsia="ru-RU" w:bidi="ru-RU"/>
    </w:rPr>
  </w:style>
  <w:style w:type="character" w:customStyle="1" w:styleId="afd">
    <w:name w:val="Текст выноски Знак"/>
    <w:basedOn w:val="a0"/>
    <w:link w:val="afc"/>
    <w:uiPriority w:val="99"/>
    <w:semiHidden/>
    <w:rsid w:val="00790EA1"/>
    <w:rPr>
      <w:rFonts w:ascii="Tahoma" w:eastAsia="Times New Roman CYR" w:hAnsi="Tahoma" w:cs="Tahoma"/>
      <w:sz w:val="16"/>
      <w:szCs w:val="16"/>
      <w:lang w:eastAsia="ru-RU" w:bidi="ru-RU"/>
    </w:rPr>
  </w:style>
  <w:style w:type="paragraph" w:styleId="afe">
    <w:name w:val="footer"/>
    <w:basedOn w:val="a"/>
    <w:link w:val="aff"/>
    <w:uiPriority w:val="99"/>
    <w:unhideWhenUsed/>
    <w:rsid w:val="00790EA1"/>
    <w:pPr>
      <w:widowControl w:val="0"/>
      <w:tabs>
        <w:tab w:val="center" w:pos="4677"/>
        <w:tab w:val="right" w:pos="9355"/>
      </w:tabs>
      <w:autoSpaceDE w:val="0"/>
    </w:pPr>
    <w:rPr>
      <w:rFonts w:ascii="Times New Roman CYR" w:eastAsia="Times New Roman CYR" w:hAnsi="Times New Roman CYR" w:cs="Times New Roman CYR"/>
      <w:sz w:val="28"/>
      <w:szCs w:val="28"/>
      <w:lang w:eastAsia="ru-RU" w:bidi="ru-RU"/>
    </w:rPr>
  </w:style>
  <w:style w:type="character" w:customStyle="1" w:styleId="aff">
    <w:name w:val="Нижний колонтитул Знак"/>
    <w:basedOn w:val="a0"/>
    <w:link w:val="afe"/>
    <w:uiPriority w:val="99"/>
    <w:rsid w:val="00790EA1"/>
    <w:rPr>
      <w:rFonts w:ascii="Times New Roman CYR" w:eastAsia="Times New Roman CYR" w:hAnsi="Times New Roman CYR" w:cs="Times New Roman CYR"/>
      <w:sz w:val="28"/>
      <w:szCs w:val="28"/>
      <w:lang w:eastAsia="ru-RU" w:bidi="ru-RU"/>
    </w:rPr>
  </w:style>
  <w:style w:type="paragraph" w:customStyle="1" w:styleId="aff0">
    <w:name w:val="Информация об изменениях документа"/>
    <w:basedOn w:val="af9"/>
    <w:next w:val="a"/>
    <w:uiPriority w:val="99"/>
    <w:rsid w:val="00790EA1"/>
    <w:pPr>
      <w:widowControl/>
    </w:pPr>
    <w:rPr>
      <w:i/>
      <w:iCs/>
    </w:rPr>
  </w:style>
  <w:style w:type="table" w:styleId="aff1">
    <w:name w:val="Table Grid"/>
    <w:basedOn w:val="a1"/>
    <w:uiPriority w:val="59"/>
    <w:rsid w:val="00790E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1" TargetMode="External"/><Relationship Id="rId13" Type="http://schemas.openxmlformats.org/officeDocument/2006/relationships/hyperlink" Target="garantF1://12048517.17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0011604.1000" TargetMode="External"/><Relationship Id="rId12" Type="http://schemas.openxmlformats.org/officeDocument/2006/relationships/hyperlink" Target="garantF1://12048517.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5FF7CD7EAB9EDCD56002890CDF6DCF29C6236B9CEA939B237EB5250A20217959ACEDFBEF56FB24YBzBF" TargetMode="External"/><Relationship Id="rId1" Type="http://schemas.openxmlformats.org/officeDocument/2006/relationships/numbering" Target="numbering.xml"/><Relationship Id="rId6" Type="http://schemas.openxmlformats.org/officeDocument/2006/relationships/hyperlink" Target="garantF1://86367.50" TargetMode="External"/><Relationship Id="rId11" Type="http://schemas.openxmlformats.org/officeDocument/2006/relationships/hyperlink" Target="garantF1://12048517.19" TargetMode="External"/><Relationship Id="rId5" Type="http://schemas.openxmlformats.org/officeDocument/2006/relationships/webSettings" Target="webSettings.xml"/><Relationship Id="rId15" Type="http://schemas.openxmlformats.org/officeDocument/2006/relationships/hyperlink" Target="garantF1://5068559.0" TargetMode="External"/><Relationship Id="rId10" Type="http://schemas.openxmlformats.org/officeDocument/2006/relationships/hyperlink" Target="garantF1://12032953.30000" TargetMode="External"/><Relationship Id="rId4" Type="http://schemas.openxmlformats.org/officeDocument/2006/relationships/settings" Target="settings.xml"/><Relationship Id="rId9" Type="http://schemas.openxmlformats.org/officeDocument/2006/relationships/hyperlink" Target="garantF1://12027193.1300" TargetMode="External"/><Relationship Id="rId14" Type="http://schemas.openxmlformats.org/officeDocument/2006/relationships/hyperlink" Target="garantF1://120733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13237</Words>
  <Characters>75451</Characters>
  <Application>Microsoft Office Word</Application>
  <DocSecurity>0</DocSecurity>
  <Lines>628</Lines>
  <Paragraphs>177</Paragraphs>
  <ScaleCrop>false</ScaleCrop>
  <Company>Home</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3</cp:revision>
  <dcterms:created xsi:type="dcterms:W3CDTF">2014-10-22T11:39:00Z</dcterms:created>
  <dcterms:modified xsi:type="dcterms:W3CDTF">2014-10-22T11:40:00Z</dcterms:modified>
</cp:coreProperties>
</file>